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B4" w:rsidRPr="00A26284" w:rsidRDefault="00D43E8C" w:rsidP="00657590">
      <w:pPr>
        <w:jc w:val="center"/>
        <w:rPr>
          <w:rFonts w:ascii="Arial" w:hAnsi="Arial" w:cs="Arial"/>
          <w:b/>
          <w:sz w:val="32"/>
          <w:szCs w:val="32"/>
        </w:rPr>
      </w:pPr>
      <w:r w:rsidRPr="00A26284">
        <w:rPr>
          <w:rFonts w:ascii="Arial" w:hAnsi="Arial" w:cs="Arial"/>
          <w:b/>
          <w:sz w:val="32"/>
          <w:szCs w:val="32"/>
        </w:rPr>
        <w:t>INGLES PARA INGENIEROS</w:t>
      </w:r>
    </w:p>
    <w:p w:rsidR="00137F4B" w:rsidRPr="00D43E8C" w:rsidRDefault="00137F4B" w:rsidP="00137F4B">
      <w:pPr>
        <w:jc w:val="center"/>
        <w:rPr>
          <w:rFonts w:ascii="Arial" w:hAnsi="Arial" w:cs="Arial"/>
          <w:b/>
          <w:sz w:val="32"/>
          <w:szCs w:val="32"/>
        </w:rPr>
      </w:pPr>
      <w:r w:rsidRPr="00D43E8C">
        <w:rPr>
          <w:rFonts w:ascii="Arial" w:hAnsi="Arial" w:cs="Arial"/>
          <w:b/>
          <w:sz w:val="32"/>
          <w:szCs w:val="32"/>
        </w:rPr>
        <w:t>UNIVERSIDAD DE ANTIOQUIA</w:t>
      </w:r>
    </w:p>
    <w:p w:rsidR="00D43E8C" w:rsidRPr="00A26284" w:rsidRDefault="00D43E8C" w:rsidP="00657590">
      <w:pPr>
        <w:jc w:val="center"/>
        <w:rPr>
          <w:rFonts w:ascii="Arial" w:hAnsi="Arial" w:cs="Arial"/>
          <w:b/>
          <w:sz w:val="32"/>
          <w:szCs w:val="32"/>
        </w:rPr>
      </w:pPr>
    </w:p>
    <w:p w:rsidR="00D43E8C" w:rsidRDefault="00D43E8C" w:rsidP="00657590">
      <w:pPr>
        <w:jc w:val="center"/>
        <w:rPr>
          <w:rFonts w:ascii="Arial" w:hAnsi="Arial" w:cs="Arial"/>
          <w:b/>
          <w:sz w:val="32"/>
          <w:szCs w:val="32"/>
        </w:rPr>
      </w:pPr>
    </w:p>
    <w:p w:rsidR="00137F4B" w:rsidRDefault="00137F4B" w:rsidP="00657590">
      <w:pPr>
        <w:jc w:val="center"/>
        <w:rPr>
          <w:rFonts w:ascii="Arial" w:hAnsi="Arial" w:cs="Arial"/>
          <w:b/>
          <w:sz w:val="32"/>
          <w:szCs w:val="32"/>
        </w:rPr>
      </w:pPr>
    </w:p>
    <w:p w:rsidR="00137F4B" w:rsidRDefault="00137F4B" w:rsidP="00657590">
      <w:pPr>
        <w:jc w:val="center"/>
        <w:rPr>
          <w:rFonts w:ascii="Arial" w:hAnsi="Arial" w:cs="Arial"/>
          <w:b/>
          <w:sz w:val="32"/>
          <w:szCs w:val="32"/>
        </w:rPr>
      </w:pPr>
    </w:p>
    <w:p w:rsidR="00137F4B" w:rsidRDefault="00137F4B" w:rsidP="00657590">
      <w:pPr>
        <w:jc w:val="center"/>
        <w:rPr>
          <w:rFonts w:ascii="Arial" w:hAnsi="Arial" w:cs="Arial"/>
          <w:b/>
          <w:sz w:val="32"/>
          <w:szCs w:val="32"/>
        </w:rPr>
      </w:pPr>
    </w:p>
    <w:p w:rsidR="00137F4B" w:rsidRPr="00A26284" w:rsidRDefault="00137F4B" w:rsidP="00657590">
      <w:pPr>
        <w:jc w:val="center"/>
        <w:rPr>
          <w:rFonts w:ascii="Arial" w:hAnsi="Arial" w:cs="Arial"/>
          <w:b/>
          <w:sz w:val="32"/>
          <w:szCs w:val="32"/>
        </w:rPr>
      </w:pPr>
    </w:p>
    <w:p w:rsidR="00D43E8C" w:rsidRPr="00A26284" w:rsidRDefault="00D43E8C" w:rsidP="00657590">
      <w:pPr>
        <w:jc w:val="center"/>
        <w:rPr>
          <w:rFonts w:ascii="Arial" w:hAnsi="Arial" w:cs="Arial"/>
          <w:b/>
          <w:sz w:val="32"/>
          <w:szCs w:val="32"/>
        </w:rPr>
      </w:pPr>
    </w:p>
    <w:p w:rsidR="00657590" w:rsidRPr="00A26284" w:rsidRDefault="002C77B4" w:rsidP="00657590">
      <w:pPr>
        <w:jc w:val="center"/>
        <w:rPr>
          <w:rFonts w:ascii="Arial" w:hAnsi="Arial" w:cs="Arial"/>
          <w:b/>
          <w:sz w:val="32"/>
          <w:szCs w:val="32"/>
        </w:rPr>
      </w:pPr>
      <w:r w:rsidRPr="00A26284">
        <w:rPr>
          <w:rFonts w:ascii="Arial" w:hAnsi="Arial" w:cs="Arial"/>
          <w:b/>
          <w:sz w:val="32"/>
          <w:szCs w:val="32"/>
        </w:rPr>
        <w:t>MICROPOLLUTANTS</w:t>
      </w:r>
    </w:p>
    <w:p w:rsidR="00657590" w:rsidRDefault="00657590" w:rsidP="00DE03C5">
      <w:pPr>
        <w:rPr>
          <w:rFonts w:ascii="Arial" w:hAnsi="Arial" w:cs="Arial"/>
          <w:sz w:val="32"/>
          <w:szCs w:val="32"/>
        </w:rPr>
      </w:pPr>
    </w:p>
    <w:p w:rsidR="00137F4B" w:rsidRDefault="00137F4B" w:rsidP="00DE03C5">
      <w:pPr>
        <w:rPr>
          <w:rFonts w:ascii="Arial" w:hAnsi="Arial" w:cs="Arial"/>
          <w:sz w:val="32"/>
          <w:szCs w:val="32"/>
        </w:rPr>
      </w:pPr>
    </w:p>
    <w:p w:rsidR="00137F4B" w:rsidRPr="00A26284" w:rsidRDefault="00137F4B" w:rsidP="00DE03C5">
      <w:pPr>
        <w:rPr>
          <w:rFonts w:ascii="Arial" w:hAnsi="Arial" w:cs="Arial"/>
          <w:sz w:val="32"/>
          <w:szCs w:val="32"/>
        </w:rPr>
      </w:pPr>
    </w:p>
    <w:p w:rsidR="00657590" w:rsidRPr="00A26284" w:rsidRDefault="00657590" w:rsidP="00DE03C5">
      <w:pPr>
        <w:rPr>
          <w:rFonts w:ascii="Arial" w:hAnsi="Arial" w:cs="Arial"/>
          <w:sz w:val="32"/>
          <w:szCs w:val="32"/>
        </w:rPr>
      </w:pPr>
    </w:p>
    <w:p w:rsidR="00657590" w:rsidRPr="00A26284" w:rsidRDefault="00657590" w:rsidP="00DE03C5">
      <w:pPr>
        <w:rPr>
          <w:rFonts w:ascii="Arial" w:hAnsi="Arial" w:cs="Arial"/>
          <w:sz w:val="32"/>
          <w:szCs w:val="32"/>
        </w:rPr>
      </w:pPr>
    </w:p>
    <w:p w:rsidR="00657590" w:rsidRPr="00A26284" w:rsidRDefault="00657590" w:rsidP="00657590">
      <w:pPr>
        <w:jc w:val="center"/>
        <w:rPr>
          <w:rFonts w:ascii="Arial" w:hAnsi="Arial" w:cs="Arial"/>
          <w:b/>
          <w:sz w:val="32"/>
          <w:szCs w:val="32"/>
        </w:rPr>
      </w:pPr>
      <w:r w:rsidRPr="00A26284">
        <w:rPr>
          <w:rFonts w:ascii="Arial" w:hAnsi="Arial" w:cs="Arial"/>
          <w:b/>
          <w:sz w:val="32"/>
          <w:szCs w:val="32"/>
        </w:rPr>
        <w:t>BY:</w:t>
      </w:r>
    </w:p>
    <w:p w:rsidR="00657590" w:rsidRPr="00D43E8C" w:rsidRDefault="00D43E8C" w:rsidP="00657590">
      <w:pPr>
        <w:jc w:val="center"/>
        <w:rPr>
          <w:rFonts w:ascii="Arial" w:hAnsi="Arial" w:cs="Arial"/>
          <w:sz w:val="32"/>
          <w:szCs w:val="32"/>
        </w:rPr>
      </w:pPr>
      <w:r w:rsidRPr="00D43E8C">
        <w:rPr>
          <w:rFonts w:ascii="Arial" w:hAnsi="Arial" w:cs="Arial"/>
          <w:sz w:val="32"/>
          <w:szCs w:val="32"/>
        </w:rPr>
        <w:t>Sebastián</w:t>
      </w:r>
      <w:r w:rsidR="006A4780" w:rsidRPr="00D43E8C">
        <w:rPr>
          <w:rFonts w:ascii="Arial" w:hAnsi="Arial" w:cs="Arial"/>
          <w:sz w:val="32"/>
          <w:szCs w:val="32"/>
        </w:rPr>
        <w:t xml:space="preserve"> Gó</w:t>
      </w:r>
      <w:r w:rsidR="00657590" w:rsidRPr="00D43E8C">
        <w:rPr>
          <w:rFonts w:ascii="Arial" w:hAnsi="Arial" w:cs="Arial"/>
          <w:sz w:val="32"/>
          <w:szCs w:val="32"/>
        </w:rPr>
        <w:t>mez</w:t>
      </w:r>
      <w:r w:rsidRPr="00D43E8C">
        <w:rPr>
          <w:rFonts w:ascii="Arial" w:hAnsi="Arial" w:cs="Arial"/>
          <w:sz w:val="32"/>
          <w:szCs w:val="32"/>
        </w:rPr>
        <w:t xml:space="preserve"> c.c</w:t>
      </w:r>
      <w:r>
        <w:rPr>
          <w:rFonts w:ascii="Arial" w:hAnsi="Arial" w:cs="Arial"/>
          <w:sz w:val="32"/>
          <w:szCs w:val="32"/>
        </w:rPr>
        <w:t xml:space="preserve"> 8062798</w:t>
      </w:r>
    </w:p>
    <w:p w:rsidR="00657590" w:rsidRPr="00D43E8C" w:rsidRDefault="00657590" w:rsidP="00657590">
      <w:pPr>
        <w:jc w:val="center"/>
        <w:rPr>
          <w:rFonts w:ascii="Arial" w:hAnsi="Arial" w:cs="Arial"/>
          <w:sz w:val="32"/>
          <w:szCs w:val="32"/>
          <w:lang w:val="en-US"/>
        </w:rPr>
      </w:pPr>
      <w:r w:rsidRPr="00D43E8C">
        <w:rPr>
          <w:rFonts w:ascii="Arial" w:hAnsi="Arial" w:cs="Arial"/>
          <w:sz w:val="32"/>
          <w:szCs w:val="32"/>
          <w:lang w:val="en-US"/>
        </w:rPr>
        <w:t>Lady Montoya Henao</w:t>
      </w:r>
      <w:r w:rsidR="00D43E8C" w:rsidRPr="00D43E8C">
        <w:rPr>
          <w:rFonts w:ascii="Arial" w:hAnsi="Arial" w:cs="Arial"/>
          <w:sz w:val="32"/>
          <w:szCs w:val="32"/>
          <w:lang w:val="en-US"/>
        </w:rPr>
        <w:t xml:space="preserve"> c.c 1038407403</w:t>
      </w:r>
    </w:p>
    <w:p w:rsidR="00137F4B" w:rsidRPr="00137F4B" w:rsidRDefault="00137F4B" w:rsidP="00137F4B">
      <w:pPr>
        <w:jc w:val="center"/>
        <w:rPr>
          <w:rFonts w:ascii="Arial" w:hAnsi="Arial" w:cs="Arial"/>
          <w:sz w:val="32"/>
          <w:szCs w:val="32"/>
        </w:rPr>
      </w:pPr>
      <w:r w:rsidRPr="00137F4B">
        <w:rPr>
          <w:rFonts w:ascii="Arial" w:hAnsi="Arial" w:cs="Arial"/>
          <w:sz w:val="32"/>
          <w:szCs w:val="32"/>
        </w:rPr>
        <w:t xml:space="preserve">Nivel IV </w:t>
      </w:r>
    </w:p>
    <w:p w:rsidR="008E31F8" w:rsidRPr="00137F4B" w:rsidRDefault="00D43E8C" w:rsidP="00657590">
      <w:pPr>
        <w:jc w:val="center"/>
        <w:rPr>
          <w:rFonts w:ascii="Arial" w:hAnsi="Arial" w:cs="Arial"/>
          <w:sz w:val="32"/>
          <w:szCs w:val="32"/>
        </w:rPr>
      </w:pPr>
      <w:r w:rsidRPr="00137F4B">
        <w:rPr>
          <w:rFonts w:ascii="Arial" w:hAnsi="Arial" w:cs="Arial"/>
          <w:sz w:val="32"/>
          <w:szCs w:val="32"/>
        </w:rPr>
        <w:t>03/04/14</w:t>
      </w:r>
    </w:p>
    <w:p w:rsidR="00137F4B" w:rsidRDefault="00137F4B" w:rsidP="00DE03C5">
      <w:pPr>
        <w:rPr>
          <w:rFonts w:ascii="Arial" w:hAnsi="Arial" w:cs="Arial"/>
          <w:sz w:val="32"/>
          <w:szCs w:val="32"/>
        </w:rPr>
      </w:pPr>
    </w:p>
    <w:p w:rsidR="00137F4B" w:rsidRPr="00D43E8C" w:rsidRDefault="00137F4B" w:rsidP="00DE03C5">
      <w:pPr>
        <w:rPr>
          <w:rFonts w:ascii="Arial" w:hAnsi="Arial" w:cs="Arial"/>
          <w:sz w:val="32"/>
          <w:szCs w:val="32"/>
        </w:rPr>
      </w:pPr>
    </w:p>
    <w:p w:rsidR="003E62A1" w:rsidRPr="00137F4B" w:rsidRDefault="003E62A1" w:rsidP="00D43E8C">
      <w:pPr>
        <w:jc w:val="center"/>
        <w:rPr>
          <w:rFonts w:ascii="Arial" w:hAnsi="Arial" w:cs="Arial"/>
          <w:b/>
          <w:sz w:val="32"/>
          <w:szCs w:val="32"/>
        </w:rPr>
      </w:pPr>
      <w:r w:rsidRPr="00137F4B">
        <w:rPr>
          <w:rFonts w:ascii="Arial" w:hAnsi="Arial" w:cs="Arial"/>
          <w:b/>
          <w:sz w:val="32"/>
          <w:szCs w:val="32"/>
        </w:rPr>
        <w:t>INDEX</w:t>
      </w:r>
    </w:p>
    <w:p w:rsidR="003E62A1" w:rsidRPr="00137F4B" w:rsidRDefault="003E62A1" w:rsidP="00DE03C5">
      <w:pPr>
        <w:rPr>
          <w:rFonts w:ascii="Arial" w:hAnsi="Arial" w:cs="Arial"/>
          <w:b/>
          <w:sz w:val="32"/>
          <w:szCs w:val="32"/>
        </w:rPr>
      </w:pPr>
    </w:p>
    <w:p w:rsidR="00E04D5F" w:rsidRPr="00137F4B" w:rsidRDefault="00E04D5F" w:rsidP="00D43E8C">
      <w:pPr>
        <w:rPr>
          <w:rFonts w:ascii="Arial" w:hAnsi="Arial" w:cs="Arial"/>
          <w:b/>
          <w:sz w:val="32"/>
          <w:szCs w:val="32"/>
        </w:rPr>
      </w:pPr>
    </w:p>
    <w:p w:rsidR="00D43E8C" w:rsidRPr="00D43E8C" w:rsidRDefault="00D43E8C" w:rsidP="00D43E8C">
      <w:pPr>
        <w:rPr>
          <w:rFonts w:ascii="Arial" w:hAnsi="Arial" w:cs="Arial"/>
          <w:sz w:val="32"/>
          <w:szCs w:val="32"/>
          <w:lang w:val="en-US"/>
        </w:rPr>
      </w:pPr>
      <w:r>
        <w:rPr>
          <w:rFonts w:ascii="Arial" w:hAnsi="Arial" w:cs="Arial"/>
          <w:sz w:val="32"/>
          <w:szCs w:val="32"/>
          <w:lang w:val="en-US"/>
        </w:rPr>
        <w:t>Abstract.</w:t>
      </w:r>
      <w:r w:rsidRPr="00D43E8C">
        <w:rPr>
          <w:rFonts w:ascii="Arial" w:hAnsi="Arial" w:cs="Arial"/>
          <w:sz w:val="32"/>
          <w:szCs w:val="32"/>
          <w:lang w:val="en-US"/>
        </w:rPr>
        <w:t>………………………………………………………</w:t>
      </w:r>
      <w:r w:rsidR="00A26284">
        <w:rPr>
          <w:rFonts w:ascii="Arial" w:hAnsi="Arial" w:cs="Arial"/>
          <w:sz w:val="32"/>
          <w:szCs w:val="32"/>
          <w:lang w:val="en-US"/>
        </w:rPr>
        <w:t>…</w:t>
      </w:r>
      <w:r w:rsidR="006273C2">
        <w:rPr>
          <w:rFonts w:ascii="Arial" w:hAnsi="Arial" w:cs="Arial"/>
          <w:sz w:val="32"/>
          <w:szCs w:val="32"/>
          <w:lang w:val="en-US"/>
        </w:rPr>
        <w:t>…</w:t>
      </w:r>
      <w:r w:rsidR="00A26284">
        <w:rPr>
          <w:rFonts w:ascii="Arial" w:hAnsi="Arial" w:cs="Arial"/>
          <w:sz w:val="32"/>
          <w:szCs w:val="32"/>
          <w:lang w:val="en-US"/>
        </w:rPr>
        <w:t>3</w:t>
      </w:r>
    </w:p>
    <w:p w:rsidR="00D43E8C" w:rsidRPr="00D43E8C" w:rsidRDefault="00E04D5F" w:rsidP="00D43E8C">
      <w:pPr>
        <w:rPr>
          <w:rFonts w:ascii="Arial" w:hAnsi="Arial" w:cs="Arial"/>
          <w:sz w:val="32"/>
          <w:szCs w:val="32"/>
          <w:lang w:val="en-US"/>
        </w:rPr>
      </w:pPr>
      <w:r>
        <w:rPr>
          <w:rFonts w:ascii="Arial" w:hAnsi="Arial" w:cs="Arial"/>
          <w:sz w:val="32"/>
          <w:szCs w:val="32"/>
          <w:lang w:val="en-US"/>
        </w:rPr>
        <w:t>Introduction</w:t>
      </w:r>
      <w:r w:rsidR="00D43E8C">
        <w:rPr>
          <w:rFonts w:ascii="Arial" w:hAnsi="Arial" w:cs="Arial"/>
          <w:sz w:val="32"/>
          <w:szCs w:val="32"/>
          <w:lang w:val="en-US"/>
        </w:rPr>
        <w:t>……………………………….</w:t>
      </w:r>
      <w:r w:rsidR="00D43E8C" w:rsidRPr="00D43E8C">
        <w:rPr>
          <w:rFonts w:ascii="Arial" w:hAnsi="Arial" w:cs="Arial"/>
          <w:sz w:val="32"/>
          <w:szCs w:val="32"/>
          <w:lang w:val="en-US"/>
        </w:rPr>
        <w:t>…………..…..……</w:t>
      </w:r>
      <w:r w:rsidR="00A26284">
        <w:rPr>
          <w:rFonts w:ascii="Arial" w:hAnsi="Arial" w:cs="Arial"/>
          <w:sz w:val="32"/>
          <w:szCs w:val="32"/>
          <w:lang w:val="en-US"/>
        </w:rPr>
        <w:t>…</w:t>
      </w:r>
      <w:r w:rsidR="006273C2">
        <w:rPr>
          <w:rFonts w:ascii="Arial" w:hAnsi="Arial" w:cs="Arial"/>
          <w:sz w:val="32"/>
          <w:szCs w:val="32"/>
          <w:lang w:val="en-US"/>
        </w:rPr>
        <w:t>.</w:t>
      </w:r>
      <w:r w:rsidR="00A26284">
        <w:rPr>
          <w:rFonts w:ascii="Arial" w:hAnsi="Arial" w:cs="Arial"/>
          <w:sz w:val="32"/>
          <w:szCs w:val="32"/>
          <w:lang w:val="en-US"/>
        </w:rPr>
        <w:t>4</w:t>
      </w:r>
    </w:p>
    <w:p w:rsidR="00E04D5F" w:rsidRDefault="00E04D5F" w:rsidP="00E04D5F">
      <w:pPr>
        <w:rPr>
          <w:rFonts w:ascii="Arial" w:hAnsi="Arial" w:cs="Arial"/>
          <w:sz w:val="32"/>
          <w:szCs w:val="32"/>
          <w:lang w:val="en-US"/>
        </w:rPr>
      </w:pPr>
      <w:r>
        <w:rPr>
          <w:rFonts w:ascii="Arial" w:hAnsi="Arial" w:cs="Arial"/>
          <w:sz w:val="32"/>
          <w:szCs w:val="32"/>
          <w:lang w:val="en-US"/>
        </w:rPr>
        <w:t>Job corps………………………………………………...</w:t>
      </w:r>
      <w:r w:rsidR="00D43E8C" w:rsidRPr="00D43E8C">
        <w:rPr>
          <w:rFonts w:ascii="Arial" w:hAnsi="Arial" w:cs="Arial"/>
          <w:sz w:val="32"/>
          <w:szCs w:val="32"/>
          <w:lang w:val="en-US"/>
        </w:rPr>
        <w:t>……....</w:t>
      </w:r>
      <w:r w:rsidR="006273C2">
        <w:rPr>
          <w:rFonts w:ascii="Arial" w:hAnsi="Arial" w:cs="Arial"/>
          <w:sz w:val="32"/>
          <w:szCs w:val="32"/>
          <w:lang w:val="en-US"/>
        </w:rPr>
        <w:t>.</w:t>
      </w:r>
      <w:r w:rsidR="00A26284">
        <w:rPr>
          <w:rFonts w:ascii="Arial" w:hAnsi="Arial" w:cs="Arial"/>
          <w:sz w:val="32"/>
          <w:szCs w:val="32"/>
          <w:lang w:val="en-US"/>
        </w:rPr>
        <w:t>.5</w:t>
      </w:r>
    </w:p>
    <w:p w:rsidR="00E04D5F" w:rsidRPr="00D43E8C" w:rsidRDefault="00E04D5F" w:rsidP="00E04D5F">
      <w:pPr>
        <w:rPr>
          <w:rFonts w:ascii="Arial" w:hAnsi="Arial" w:cs="Arial"/>
          <w:sz w:val="32"/>
          <w:szCs w:val="32"/>
          <w:lang w:val="en-US"/>
        </w:rPr>
      </w:pPr>
      <w:r w:rsidRPr="00D43E8C">
        <w:rPr>
          <w:rFonts w:ascii="Arial" w:hAnsi="Arial" w:cs="Arial"/>
          <w:sz w:val="32"/>
          <w:szCs w:val="32"/>
          <w:lang w:val="en-US"/>
        </w:rPr>
        <w:t>Conclusions……………………………………………………</w:t>
      </w:r>
      <w:r w:rsidR="006273C2">
        <w:rPr>
          <w:rFonts w:ascii="Arial" w:hAnsi="Arial" w:cs="Arial"/>
          <w:sz w:val="32"/>
          <w:szCs w:val="32"/>
          <w:lang w:val="en-US"/>
        </w:rPr>
        <w:t>…12</w:t>
      </w:r>
    </w:p>
    <w:p w:rsidR="00D43E8C" w:rsidRPr="00D43E8C" w:rsidRDefault="00E04D5F" w:rsidP="00D43E8C">
      <w:pPr>
        <w:rPr>
          <w:rFonts w:ascii="Arial" w:hAnsi="Arial" w:cs="Arial"/>
          <w:sz w:val="32"/>
          <w:szCs w:val="32"/>
          <w:lang w:val="en-US"/>
        </w:rPr>
      </w:pPr>
      <w:r>
        <w:rPr>
          <w:rFonts w:ascii="Arial" w:hAnsi="Arial" w:cs="Arial"/>
          <w:sz w:val="32"/>
          <w:szCs w:val="32"/>
          <w:lang w:val="en-US"/>
        </w:rPr>
        <w:t>Literature……………………………………………..</w:t>
      </w:r>
      <w:r w:rsidR="006273C2">
        <w:rPr>
          <w:rFonts w:ascii="Arial" w:hAnsi="Arial" w:cs="Arial"/>
          <w:sz w:val="32"/>
          <w:szCs w:val="32"/>
          <w:lang w:val="en-US"/>
        </w:rPr>
        <w:t>…………..13</w:t>
      </w:r>
    </w:p>
    <w:p w:rsidR="00A26284" w:rsidRPr="00D43E8C" w:rsidRDefault="00E04D5F" w:rsidP="00D43E8C">
      <w:pPr>
        <w:rPr>
          <w:rFonts w:ascii="Arial" w:hAnsi="Arial" w:cs="Arial"/>
          <w:sz w:val="32"/>
          <w:szCs w:val="32"/>
          <w:lang w:val="en-US"/>
        </w:rPr>
      </w:pPr>
      <w:r>
        <w:rPr>
          <w:rFonts w:ascii="Arial" w:hAnsi="Arial" w:cs="Arial"/>
          <w:sz w:val="32"/>
          <w:szCs w:val="32"/>
          <w:lang w:val="en-US"/>
        </w:rPr>
        <w:t>Annexes</w:t>
      </w:r>
      <w:r w:rsidR="00D43E8C" w:rsidRPr="00D43E8C">
        <w:rPr>
          <w:rFonts w:ascii="Arial" w:hAnsi="Arial" w:cs="Arial"/>
          <w:sz w:val="32"/>
          <w:szCs w:val="32"/>
          <w:lang w:val="en-US"/>
        </w:rPr>
        <w:t>…</w:t>
      </w:r>
      <w:r>
        <w:rPr>
          <w:rFonts w:ascii="Arial" w:hAnsi="Arial" w:cs="Arial"/>
          <w:sz w:val="32"/>
          <w:szCs w:val="32"/>
          <w:lang w:val="en-US"/>
        </w:rPr>
        <w:t>…</w:t>
      </w:r>
      <w:r w:rsidR="00D43E8C" w:rsidRPr="00D43E8C">
        <w:rPr>
          <w:rFonts w:ascii="Arial" w:hAnsi="Arial" w:cs="Arial"/>
          <w:sz w:val="32"/>
          <w:szCs w:val="32"/>
          <w:lang w:val="en-US"/>
        </w:rPr>
        <w:t>…………………………………………………</w:t>
      </w:r>
      <w:r w:rsidR="006273C2">
        <w:rPr>
          <w:rFonts w:ascii="Arial" w:hAnsi="Arial" w:cs="Arial"/>
          <w:sz w:val="32"/>
          <w:szCs w:val="32"/>
          <w:lang w:val="en-US"/>
        </w:rPr>
        <w:t>….14</w:t>
      </w: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3E62A1" w:rsidRPr="00D43E8C" w:rsidRDefault="003E62A1" w:rsidP="00DE03C5">
      <w:pPr>
        <w:rPr>
          <w:rFonts w:ascii="Arial" w:hAnsi="Arial" w:cs="Arial"/>
          <w:b/>
          <w:sz w:val="32"/>
          <w:szCs w:val="32"/>
          <w:lang w:val="en-US"/>
        </w:rPr>
      </w:pPr>
    </w:p>
    <w:p w:rsidR="00657590" w:rsidRPr="00D43E8C" w:rsidRDefault="00657590" w:rsidP="003E62A1">
      <w:pPr>
        <w:jc w:val="center"/>
        <w:rPr>
          <w:rFonts w:ascii="Arial" w:hAnsi="Arial" w:cs="Arial"/>
          <w:b/>
          <w:sz w:val="32"/>
          <w:szCs w:val="32"/>
          <w:lang w:val="en-US"/>
        </w:rPr>
      </w:pPr>
      <w:r w:rsidRPr="00D43E8C">
        <w:rPr>
          <w:rFonts w:ascii="Arial" w:hAnsi="Arial" w:cs="Arial"/>
          <w:b/>
          <w:sz w:val="32"/>
          <w:szCs w:val="32"/>
          <w:lang w:val="en-US"/>
        </w:rPr>
        <w:lastRenderedPageBreak/>
        <w:t>ABSTRACT</w:t>
      </w:r>
    </w:p>
    <w:p w:rsidR="00D43E8C" w:rsidRPr="00D43E8C" w:rsidRDefault="00D43E8C" w:rsidP="00D43E8C">
      <w:pPr>
        <w:jc w:val="both"/>
        <w:rPr>
          <w:rFonts w:ascii="Arial" w:hAnsi="Arial" w:cs="Arial"/>
          <w:sz w:val="32"/>
          <w:szCs w:val="32"/>
          <w:lang w:val="en-US"/>
        </w:rPr>
      </w:pPr>
      <w:r w:rsidRPr="00D43E8C">
        <w:rPr>
          <w:rFonts w:ascii="Arial" w:hAnsi="Arial" w:cs="Arial"/>
          <w:sz w:val="32"/>
          <w:szCs w:val="32"/>
          <w:lang w:val="en-US"/>
        </w:rPr>
        <w:t xml:space="preserve">The presence of emerging contaminants in our water resources is a concern for the health and the environment. </w:t>
      </w:r>
    </w:p>
    <w:p w:rsidR="00D43E8C" w:rsidRPr="00D43E8C" w:rsidRDefault="00D43E8C" w:rsidP="00D43E8C">
      <w:pPr>
        <w:jc w:val="both"/>
        <w:rPr>
          <w:rFonts w:ascii="Arial" w:hAnsi="Arial" w:cs="Arial"/>
          <w:sz w:val="32"/>
          <w:szCs w:val="32"/>
          <w:lang w:val="en-US"/>
        </w:rPr>
      </w:pPr>
      <w:r w:rsidRPr="00D43E8C">
        <w:rPr>
          <w:rFonts w:ascii="Arial" w:hAnsi="Arial" w:cs="Arial"/>
          <w:sz w:val="32"/>
          <w:szCs w:val="32"/>
          <w:lang w:val="en-US"/>
        </w:rPr>
        <w:t>Progress in laboratory analysis is increasingly highlighting their presence in the aquatic environment at extremely low concentrations, in the order of one nanogram per litre or microgram per litre (hence the term micropollutants). Some of these substances are liable to have potentially chronic direct or indirect effects on ecosystems, These emerging contaminants include pharmaceuticals, personal care, surfactants, industrial additives, plasticizers, pesticides and a variety of chemical compounds that are even in low concentrations can alter endocrine functions in wildlife including birds, fish, mammals, reptiles and mollusks.</w:t>
      </w:r>
    </w:p>
    <w:p w:rsidR="002C77B4" w:rsidRPr="00D43E8C" w:rsidRDefault="00D43E8C" w:rsidP="00D43E8C">
      <w:pPr>
        <w:jc w:val="both"/>
        <w:rPr>
          <w:rFonts w:ascii="Arial" w:hAnsi="Arial" w:cs="Arial"/>
          <w:sz w:val="32"/>
          <w:szCs w:val="32"/>
          <w:lang w:val="en-US"/>
        </w:rPr>
      </w:pPr>
      <w:r w:rsidRPr="00D43E8C">
        <w:rPr>
          <w:rFonts w:ascii="Arial" w:hAnsi="Arial" w:cs="Arial"/>
          <w:sz w:val="32"/>
          <w:szCs w:val="32"/>
          <w:lang w:val="en-US"/>
        </w:rPr>
        <w:t xml:space="preserve">Can enter riverine systems through a variety of inputs, including urban and rural waste streams from households, industries and farming activities. </w:t>
      </w:r>
      <w:proofErr w:type="gramStart"/>
      <w:r w:rsidRPr="00D43E8C">
        <w:rPr>
          <w:rFonts w:ascii="Arial" w:hAnsi="Arial" w:cs="Arial"/>
          <w:sz w:val="32"/>
          <w:szCs w:val="32"/>
          <w:lang w:val="en-US"/>
        </w:rPr>
        <w:t>it</w:t>
      </w:r>
      <w:proofErr w:type="gramEnd"/>
      <w:r w:rsidRPr="00D43E8C">
        <w:rPr>
          <w:rFonts w:ascii="Arial" w:hAnsi="Arial" w:cs="Arial"/>
          <w:sz w:val="32"/>
          <w:szCs w:val="32"/>
          <w:lang w:val="en-US"/>
        </w:rPr>
        <w:t xml:space="preserve"> is for this reason they have come to currently be a serious problem</w:t>
      </w:r>
    </w:p>
    <w:p w:rsidR="00D43E8C" w:rsidRPr="00D43E8C" w:rsidRDefault="00D43E8C" w:rsidP="00D43E8C">
      <w:pPr>
        <w:jc w:val="both"/>
        <w:rPr>
          <w:rFonts w:ascii="Arial" w:hAnsi="Arial" w:cs="Arial"/>
          <w:sz w:val="32"/>
          <w:szCs w:val="32"/>
          <w:lang w:val="en-US"/>
        </w:rPr>
      </w:pPr>
    </w:p>
    <w:p w:rsidR="00657590" w:rsidRPr="00137F4B" w:rsidRDefault="00657590" w:rsidP="00DE03C5">
      <w:pPr>
        <w:rPr>
          <w:rFonts w:ascii="Arial" w:hAnsi="Arial" w:cs="Arial"/>
          <w:b/>
          <w:sz w:val="32"/>
          <w:szCs w:val="32"/>
          <w:lang w:val="en-US"/>
        </w:rPr>
      </w:pPr>
    </w:p>
    <w:p w:rsidR="00D43E8C" w:rsidRPr="00137F4B" w:rsidRDefault="00D43E8C" w:rsidP="00DE03C5">
      <w:pPr>
        <w:rPr>
          <w:rFonts w:ascii="Arial" w:hAnsi="Arial" w:cs="Arial"/>
          <w:b/>
          <w:sz w:val="32"/>
          <w:szCs w:val="32"/>
          <w:lang w:val="en-US"/>
        </w:rPr>
      </w:pPr>
    </w:p>
    <w:p w:rsidR="00657590" w:rsidRPr="00137F4B" w:rsidRDefault="00657590" w:rsidP="00DE03C5">
      <w:pPr>
        <w:rPr>
          <w:rFonts w:ascii="Arial" w:hAnsi="Arial" w:cs="Arial"/>
          <w:b/>
          <w:sz w:val="32"/>
          <w:szCs w:val="32"/>
          <w:lang w:val="en-US"/>
        </w:rPr>
      </w:pPr>
    </w:p>
    <w:p w:rsidR="00657590" w:rsidRPr="00137F4B" w:rsidRDefault="00657590" w:rsidP="00DE03C5">
      <w:pPr>
        <w:rPr>
          <w:rFonts w:ascii="Arial" w:hAnsi="Arial" w:cs="Arial"/>
          <w:b/>
          <w:sz w:val="32"/>
          <w:szCs w:val="32"/>
          <w:lang w:val="en-US"/>
        </w:rPr>
      </w:pPr>
    </w:p>
    <w:p w:rsidR="00657590" w:rsidRPr="00137F4B" w:rsidRDefault="00657590" w:rsidP="00DE03C5">
      <w:pPr>
        <w:rPr>
          <w:rFonts w:ascii="Arial" w:hAnsi="Arial" w:cs="Arial"/>
          <w:b/>
          <w:sz w:val="32"/>
          <w:szCs w:val="32"/>
          <w:lang w:val="en-US"/>
        </w:rPr>
      </w:pPr>
    </w:p>
    <w:p w:rsidR="00E04D5F" w:rsidRPr="00137F4B" w:rsidRDefault="00E04D5F" w:rsidP="00DE03C5">
      <w:pPr>
        <w:rPr>
          <w:rFonts w:ascii="Arial" w:hAnsi="Arial" w:cs="Arial"/>
          <w:b/>
          <w:sz w:val="32"/>
          <w:szCs w:val="32"/>
          <w:lang w:val="en-US"/>
        </w:rPr>
      </w:pPr>
    </w:p>
    <w:p w:rsidR="00657590" w:rsidRPr="00D43E8C" w:rsidRDefault="00657590" w:rsidP="003E62A1">
      <w:pPr>
        <w:jc w:val="center"/>
        <w:rPr>
          <w:rFonts w:ascii="Arial" w:hAnsi="Arial" w:cs="Arial"/>
          <w:b/>
          <w:sz w:val="32"/>
          <w:szCs w:val="32"/>
          <w:lang w:val="en-US"/>
        </w:rPr>
      </w:pPr>
      <w:r w:rsidRPr="00D43E8C">
        <w:rPr>
          <w:rFonts w:ascii="Arial" w:hAnsi="Arial" w:cs="Arial"/>
          <w:b/>
          <w:sz w:val="32"/>
          <w:szCs w:val="32"/>
          <w:lang w:val="en-US"/>
        </w:rPr>
        <w:lastRenderedPageBreak/>
        <w:t>INTRODUCTION</w:t>
      </w:r>
    </w:p>
    <w:p w:rsidR="00657590" w:rsidRPr="00D43E8C" w:rsidRDefault="00657590" w:rsidP="00DE03C5">
      <w:pPr>
        <w:rPr>
          <w:rFonts w:ascii="Arial" w:hAnsi="Arial" w:cs="Arial"/>
          <w:sz w:val="32"/>
          <w:szCs w:val="32"/>
          <w:lang w:val="en-US"/>
        </w:rPr>
      </w:pPr>
    </w:p>
    <w:p w:rsidR="00DE03C5" w:rsidRPr="00D43E8C" w:rsidRDefault="00DE03C5" w:rsidP="000F121C">
      <w:pPr>
        <w:jc w:val="both"/>
        <w:rPr>
          <w:rFonts w:ascii="Arial" w:hAnsi="Arial" w:cs="Arial"/>
          <w:sz w:val="32"/>
          <w:szCs w:val="32"/>
          <w:lang w:val="en-US"/>
        </w:rPr>
      </w:pPr>
      <w:r w:rsidRPr="00D43E8C">
        <w:rPr>
          <w:rFonts w:ascii="Arial" w:hAnsi="Arial" w:cs="Arial"/>
          <w:sz w:val="32"/>
          <w:szCs w:val="32"/>
          <w:lang w:val="en-US"/>
        </w:rPr>
        <w:t xml:space="preserve">The major </w:t>
      </w:r>
      <w:r w:rsidR="00E04D5F" w:rsidRPr="00D43E8C">
        <w:rPr>
          <w:rFonts w:ascii="Arial" w:hAnsi="Arial" w:cs="Arial"/>
          <w:sz w:val="32"/>
          <w:szCs w:val="32"/>
          <w:lang w:val="en-US"/>
        </w:rPr>
        <w:t>source of water pollution is</w:t>
      </w:r>
      <w:r w:rsidRPr="00D43E8C">
        <w:rPr>
          <w:rFonts w:ascii="Arial" w:hAnsi="Arial" w:cs="Arial"/>
          <w:sz w:val="32"/>
          <w:szCs w:val="32"/>
          <w:lang w:val="en-US"/>
        </w:rPr>
        <w:t xml:space="preserve"> sewage emissions, with potential pollutants including chemicals. Measures taken to prevent water pollution have made the presence of some of these decreases in water sources. </w:t>
      </w:r>
    </w:p>
    <w:p w:rsidR="00E04D5F" w:rsidRDefault="001355D5" w:rsidP="00A26284">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But the number of hazardous chemicals that can reach the environment is very broad, and there are some as micropollutants. It has been shown that these compounds are persistent, toxic, everywhere and have been detected in plants wastewater treatment, these plants are not designed to treat these substances, so a high proportion of these compounds do not suffer changes and come with high toxicity to the aquatic environment. Therefore it is necessary to identify and control these dangerous pollutants and particularly the development o</w:t>
      </w:r>
      <w:r w:rsidR="00A26284">
        <w:rPr>
          <w:rFonts w:ascii="Arial" w:hAnsi="Arial" w:cs="Arial"/>
          <w:color w:val="000000" w:themeColor="text1"/>
          <w:sz w:val="32"/>
          <w:szCs w:val="32"/>
          <w:lang w:val="en-US"/>
        </w:rPr>
        <w:t>f new technologies is necessary.</w:t>
      </w:r>
    </w:p>
    <w:p w:rsidR="00A26284" w:rsidRPr="00A26284" w:rsidRDefault="00A26284" w:rsidP="00A26284">
      <w:pPr>
        <w:jc w:val="both"/>
        <w:rPr>
          <w:rFonts w:ascii="Arial" w:hAnsi="Arial" w:cs="Arial"/>
          <w:color w:val="000000" w:themeColor="text1"/>
          <w:sz w:val="32"/>
          <w:szCs w:val="32"/>
          <w:lang w:val="en-US"/>
        </w:rPr>
      </w:pPr>
    </w:p>
    <w:p w:rsidR="00E04D5F" w:rsidRPr="00A26284" w:rsidRDefault="00E04D5F" w:rsidP="00DE03C5">
      <w:pPr>
        <w:rPr>
          <w:rFonts w:ascii="Arial" w:hAnsi="Arial" w:cs="Arial"/>
          <w:color w:val="0070C0"/>
          <w:sz w:val="32"/>
          <w:szCs w:val="32"/>
          <w:lang w:val="en-US"/>
        </w:rPr>
      </w:pPr>
    </w:p>
    <w:p w:rsidR="00E04D5F" w:rsidRPr="00A26284" w:rsidRDefault="00E04D5F" w:rsidP="00DE03C5">
      <w:pPr>
        <w:rPr>
          <w:rFonts w:ascii="Arial" w:hAnsi="Arial" w:cs="Arial"/>
          <w:color w:val="0070C0"/>
          <w:sz w:val="32"/>
          <w:szCs w:val="32"/>
          <w:lang w:val="en-US"/>
        </w:rPr>
      </w:pPr>
    </w:p>
    <w:p w:rsidR="00E04D5F" w:rsidRPr="00A26284" w:rsidRDefault="00E04D5F" w:rsidP="00DE03C5">
      <w:pPr>
        <w:rPr>
          <w:rFonts w:ascii="Arial" w:hAnsi="Arial" w:cs="Arial"/>
          <w:color w:val="0070C0"/>
          <w:sz w:val="32"/>
          <w:szCs w:val="32"/>
          <w:lang w:val="en-US"/>
        </w:rPr>
      </w:pPr>
    </w:p>
    <w:p w:rsidR="00E04D5F" w:rsidRDefault="00E04D5F" w:rsidP="00DE03C5">
      <w:pPr>
        <w:rPr>
          <w:rFonts w:ascii="Arial" w:hAnsi="Arial" w:cs="Arial"/>
          <w:color w:val="0070C0"/>
          <w:sz w:val="32"/>
          <w:szCs w:val="32"/>
          <w:lang w:val="en-US"/>
        </w:rPr>
      </w:pPr>
    </w:p>
    <w:p w:rsidR="00EB2541" w:rsidRPr="00A26284" w:rsidRDefault="00EB2541" w:rsidP="00DE03C5">
      <w:pPr>
        <w:rPr>
          <w:rFonts w:ascii="Arial" w:hAnsi="Arial" w:cs="Arial"/>
          <w:color w:val="0070C0"/>
          <w:sz w:val="32"/>
          <w:szCs w:val="32"/>
          <w:lang w:val="en-US"/>
        </w:rPr>
      </w:pPr>
    </w:p>
    <w:p w:rsidR="00E04D5F" w:rsidRPr="00A26284" w:rsidRDefault="00E04D5F" w:rsidP="00DE03C5">
      <w:pPr>
        <w:rPr>
          <w:rFonts w:ascii="Arial" w:hAnsi="Arial" w:cs="Arial"/>
          <w:color w:val="0070C0"/>
          <w:sz w:val="32"/>
          <w:szCs w:val="32"/>
          <w:lang w:val="en-US"/>
        </w:rPr>
      </w:pPr>
    </w:p>
    <w:p w:rsidR="003E62A1" w:rsidRPr="00A26284" w:rsidRDefault="003E62A1" w:rsidP="00DE03C5">
      <w:pPr>
        <w:rPr>
          <w:rFonts w:ascii="Arial" w:hAnsi="Arial" w:cs="Arial"/>
          <w:b/>
          <w:color w:val="000000" w:themeColor="text1"/>
          <w:sz w:val="32"/>
          <w:szCs w:val="32"/>
          <w:lang w:val="en-US"/>
        </w:rPr>
      </w:pPr>
    </w:p>
    <w:p w:rsidR="00E04D5F" w:rsidRDefault="00E04D5F" w:rsidP="003E62A1">
      <w:pPr>
        <w:jc w:val="center"/>
        <w:rPr>
          <w:rFonts w:ascii="Arial" w:hAnsi="Arial" w:cs="Arial"/>
          <w:b/>
          <w:color w:val="000000" w:themeColor="text1"/>
          <w:sz w:val="32"/>
          <w:szCs w:val="32"/>
          <w:lang w:val="en-US"/>
        </w:rPr>
      </w:pPr>
      <w:r>
        <w:rPr>
          <w:rFonts w:ascii="Arial" w:hAnsi="Arial" w:cs="Arial"/>
          <w:b/>
          <w:color w:val="000000" w:themeColor="text1"/>
          <w:sz w:val="32"/>
          <w:szCs w:val="32"/>
          <w:lang w:val="en-US"/>
        </w:rPr>
        <w:lastRenderedPageBreak/>
        <w:t>JOB CORPS</w:t>
      </w:r>
    </w:p>
    <w:p w:rsidR="00E04D5F" w:rsidRDefault="00E04D5F" w:rsidP="003E62A1">
      <w:pPr>
        <w:jc w:val="center"/>
        <w:rPr>
          <w:rFonts w:ascii="Arial" w:hAnsi="Arial" w:cs="Arial"/>
          <w:b/>
          <w:color w:val="000000" w:themeColor="text1"/>
          <w:sz w:val="32"/>
          <w:szCs w:val="32"/>
          <w:lang w:val="en-US"/>
        </w:rPr>
      </w:pPr>
    </w:p>
    <w:p w:rsidR="006D35A4" w:rsidRPr="00D43E8C" w:rsidRDefault="006D35A4" w:rsidP="00A26284">
      <w:p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WHAT ARE MICROPOLLUTANTS?</w:t>
      </w:r>
    </w:p>
    <w:p w:rsidR="006D35A4" w:rsidRPr="00D43E8C" w:rsidRDefault="006D35A4"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Organic or inorganic substances due to their toxicity, persistence and bioaccumulation may induce a negative effect on living and / or environmental ones. </w:t>
      </w:r>
    </w:p>
    <w:p w:rsidR="006D35A4" w:rsidRPr="00D43E8C" w:rsidRDefault="006D35A4"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These are natural or synthetic substances that are found in low concentrations (of the order of mg / L or </w:t>
      </w:r>
      <w:proofErr w:type="spellStart"/>
      <w:r w:rsidRPr="00D43E8C">
        <w:rPr>
          <w:rFonts w:ascii="Arial" w:hAnsi="Arial" w:cs="Arial"/>
          <w:color w:val="000000" w:themeColor="text1"/>
          <w:sz w:val="32"/>
          <w:szCs w:val="32"/>
          <w:lang w:val="en-US"/>
        </w:rPr>
        <w:t>ng</w:t>
      </w:r>
      <w:proofErr w:type="spellEnd"/>
      <w:r w:rsidRPr="00D43E8C">
        <w:rPr>
          <w:rFonts w:ascii="Arial" w:hAnsi="Arial" w:cs="Arial"/>
          <w:color w:val="000000" w:themeColor="text1"/>
          <w:sz w:val="32"/>
          <w:szCs w:val="32"/>
          <w:lang w:val="en-US"/>
        </w:rPr>
        <w:t xml:space="preserve"> / l, which are not removed by secondary treatment plant treatment) and having difficulties for analytical determination.</w:t>
      </w:r>
    </w:p>
    <w:p w:rsidR="006A4780" w:rsidRPr="00137F4B" w:rsidRDefault="006A4780" w:rsidP="006D35A4">
      <w:pPr>
        <w:rPr>
          <w:rFonts w:ascii="Arial" w:hAnsi="Arial" w:cs="Arial"/>
          <w:b/>
          <w:color w:val="000000" w:themeColor="text1"/>
          <w:sz w:val="32"/>
          <w:szCs w:val="32"/>
          <w:lang w:val="en-US"/>
        </w:rPr>
      </w:pPr>
    </w:p>
    <w:p w:rsidR="006A4780" w:rsidRPr="00D43E8C" w:rsidRDefault="006A4780" w:rsidP="006D35A4">
      <w:p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¿WHAT IS THE ORIGIN OF MICROPOLLUTANTS?</w:t>
      </w:r>
    </w:p>
    <w:p w:rsidR="000F121C" w:rsidRPr="00D43E8C" w:rsidRDefault="000F121C" w:rsidP="000F121C">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The presence of these compounds is primarily due to the following activities: </w:t>
      </w:r>
    </w:p>
    <w:p w:rsidR="000F121C" w:rsidRPr="00D43E8C" w:rsidRDefault="000F121C" w:rsidP="000F121C">
      <w:pPr>
        <w:pStyle w:val="Prrafodelista"/>
        <w:numPr>
          <w:ilvl w:val="0"/>
          <w:numId w:val="2"/>
        </w:num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Agricultural practices (use of pesticides, fertilizers, etc</w:t>
      </w:r>
      <w:r w:rsidR="00A26284" w:rsidRPr="00D43E8C">
        <w:rPr>
          <w:rFonts w:ascii="Arial" w:hAnsi="Arial" w:cs="Arial"/>
          <w:color w:val="000000" w:themeColor="text1"/>
          <w:sz w:val="32"/>
          <w:szCs w:val="32"/>
          <w:lang w:val="en-US"/>
        </w:rPr>
        <w:t>...)</w:t>
      </w:r>
      <w:r w:rsidRPr="00D43E8C">
        <w:rPr>
          <w:rFonts w:ascii="Arial" w:hAnsi="Arial" w:cs="Arial"/>
          <w:color w:val="000000" w:themeColor="text1"/>
          <w:sz w:val="32"/>
          <w:szCs w:val="32"/>
          <w:lang w:val="en-US"/>
        </w:rPr>
        <w:t xml:space="preserve">. </w:t>
      </w:r>
    </w:p>
    <w:p w:rsidR="000F121C" w:rsidRPr="00D43E8C" w:rsidRDefault="000F121C" w:rsidP="000F121C">
      <w:pPr>
        <w:pStyle w:val="Prrafodelista"/>
        <w:jc w:val="both"/>
        <w:rPr>
          <w:rFonts w:ascii="Arial" w:hAnsi="Arial" w:cs="Arial"/>
          <w:color w:val="000000" w:themeColor="text1"/>
          <w:sz w:val="32"/>
          <w:szCs w:val="32"/>
          <w:lang w:val="en-US"/>
        </w:rPr>
      </w:pPr>
    </w:p>
    <w:p w:rsidR="000F121C" w:rsidRPr="00D43E8C" w:rsidRDefault="000F121C" w:rsidP="000F121C">
      <w:pPr>
        <w:pStyle w:val="Prrafodelista"/>
        <w:numPr>
          <w:ilvl w:val="0"/>
          <w:numId w:val="2"/>
        </w:num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Origin and urban solid waste landfills (pharmaceutical products, personal care, etc.) </w:t>
      </w:r>
    </w:p>
    <w:p w:rsidR="000F121C" w:rsidRPr="00D43E8C" w:rsidRDefault="000F121C" w:rsidP="000F121C">
      <w:pPr>
        <w:pStyle w:val="Prrafodelista"/>
        <w:jc w:val="both"/>
        <w:rPr>
          <w:rFonts w:ascii="Arial" w:hAnsi="Arial" w:cs="Arial"/>
          <w:color w:val="000000" w:themeColor="text1"/>
          <w:sz w:val="32"/>
          <w:szCs w:val="32"/>
          <w:lang w:val="en-US"/>
        </w:rPr>
      </w:pPr>
    </w:p>
    <w:p w:rsidR="002C77B4" w:rsidRPr="00D43E8C" w:rsidRDefault="000F121C" w:rsidP="000F121C">
      <w:pPr>
        <w:pStyle w:val="Prrafodelista"/>
        <w:numPr>
          <w:ilvl w:val="0"/>
          <w:numId w:val="2"/>
        </w:num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Activities of the industrial sector, in which a large number of organic compounds (solvents, degreasers, pigments, preservatives, cleaning agents, etc</w:t>
      </w:r>
      <w:r w:rsidR="00A26284" w:rsidRPr="00D43E8C">
        <w:rPr>
          <w:rFonts w:ascii="Arial" w:hAnsi="Arial" w:cs="Arial"/>
          <w:color w:val="000000" w:themeColor="text1"/>
          <w:sz w:val="32"/>
          <w:szCs w:val="32"/>
          <w:lang w:val="en-US"/>
        </w:rPr>
        <w:t>...)</w:t>
      </w:r>
      <w:r w:rsidRPr="00D43E8C">
        <w:rPr>
          <w:rFonts w:ascii="Arial" w:hAnsi="Arial" w:cs="Arial"/>
          <w:color w:val="000000" w:themeColor="text1"/>
          <w:sz w:val="32"/>
          <w:szCs w:val="32"/>
          <w:lang w:val="en-US"/>
        </w:rPr>
        <w:t xml:space="preserve"> Are used.</w:t>
      </w: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rPr>
      </w:pPr>
    </w:p>
    <w:p w:rsidR="002C77B4" w:rsidRPr="00D43E8C" w:rsidRDefault="002C77B4" w:rsidP="006D35A4">
      <w:pPr>
        <w:rPr>
          <w:rFonts w:ascii="Arial" w:hAnsi="Arial" w:cs="Arial"/>
          <w:color w:val="000000" w:themeColor="text1"/>
          <w:sz w:val="32"/>
          <w:szCs w:val="32"/>
        </w:rPr>
      </w:pPr>
    </w:p>
    <w:p w:rsidR="000F121C" w:rsidRPr="00D43E8C" w:rsidRDefault="000F121C"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lastRenderedPageBreak/>
        <w:t xml:space="preserve">In Europe there have been about 10,000 potentially hazardous substances are occurring constantly increases, European legislation currently includes 56 micropollutants although there are many more. </w:t>
      </w:r>
    </w:p>
    <w:p w:rsidR="000F121C" w:rsidRPr="00D43E8C" w:rsidRDefault="000F121C"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They can be grouped into 3 main families depending on the source: </w:t>
      </w:r>
    </w:p>
    <w:p w:rsidR="000F121C" w:rsidRPr="00D43E8C" w:rsidRDefault="000F121C" w:rsidP="00AE0105">
      <w:pPr>
        <w:pStyle w:val="Prrafodelista"/>
        <w:numPr>
          <w:ilvl w:val="0"/>
          <w:numId w:val="8"/>
        </w:num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 xml:space="preserve">PHARMACEUTICALS AND PERSONAL CARE PRODUCTS </w:t>
      </w:r>
    </w:p>
    <w:p w:rsidR="000F121C" w:rsidRPr="00D43E8C" w:rsidRDefault="000F121C" w:rsidP="000F121C">
      <w:p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Antibiotics, hormones, cytostatic agents, immunosuppresive, halogenated compounds (darkness of x-ray) and heavy metal drugs. </w:t>
      </w:r>
    </w:p>
    <w:p w:rsidR="000F121C" w:rsidRPr="00D43E8C" w:rsidRDefault="000F121C" w:rsidP="00AE0105">
      <w:pPr>
        <w:pStyle w:val="Prrafodelista"/>
        <w:numPr>
          <w:ilvl w:val="0"/>
          <w:numId w:val="8"/>
        </w:num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 xml:space="preserve">PESTICIDES </w:t>
      </w:r>
    </w:p>
    <w:p w:rsidR="00AE0105" w:rsidRPr="00D43E8C" w:rsidRDefault="00AE0105" w:rsidP="00AE0105">
      <w:pPr>
        <w:pStyle w:val="Prrafodelista"/>
        <w:rPr>
          <w:rFonts w:ascii="Arial" w:hAnsi="Arial" w:cs="Arial"/>
          <w:b/>
          <w:color w:val="000000" w:themeColor="text1"/>
          <w:sz w:val="32"/>
          <w:szCs w:val="32"/>
          <w:lang w:val="en-US"/>
        </w:rPr>
      </w:pPr>
    </w:p>
    <w:p w:rsidR="000F121C" w:rsidRPr="00D43E8C" w:rsidRDefault="000F121C" w:rsidP="00AE0105">
      <w:pPr>
        <w:pStyle w:val="Prrafodelista"/>
        <w:numPr>
          <w:ilvl w:val="0"/>
          <w:numId w:val="8"/>
        </w:num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 xml:space="preserve">HOUSEHOLD AND INDUSTRIAL PRODUCTS </w:t>
      </w:r>
    </w:p>
    <w:p w:rsidR="000F121C" w:rsidRPr="00D43E8C" w:rsidRDefault="000F121C" w:rsidP="000F121C">
      <w:p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Detergents: nonylfenoles, alkylphenols. </w:t>
      </w:r>
    </w:p>
    <w:p w:rsidR="000F121C" w:rsidRPr="00D43E8C" w:rsidRDefault="000F121C" w:rsidP="000F121C">
      <w:p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Biocides, </w:t>
      </w:r>
    </w:p>
    <w:p w:rsidR="000F121C" w:rsidRPr="00D43E8C" w:rsidRDefault="000F121C" w:rsidP="000F121C">
      <w:p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PVC and phthalates bisphenol </w:t>
      </w:r>
    </w:p>
    <w:p w:rsidR="000F121C" w:rsidRPr="00D43E8C" w:rsidRDefault="000F121C" w:rsidP="000F121C">
      <w:p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PBDEs (polybrominated diphenyl ethers) and PCBs (polychlorinated biphenyls) </w:t>
      </w:r>
    </w:p>
    <w:p w:rsidR="002C77B4" w:rsidRPr="00D43E8C" w:rsidRDefault="000F121C" w:rsidP="000F121C">
      <w:p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Polyaromatic hydrocarbons (PHAs), dioxin, among others.</w:t>
      </w:r>
    </w:p>
    <w:p w:rsidR="002C77B4" w:rsidRPr="00137F4B" w:rsidRDefault="002C77B4" w:rsidP="006D35A4">
      <w:pPr>
        <w:rPr>
          <w:rFonts w:ascii="Arial" w:hAnsi="Arial" w:cs="Arial"/>
          <w:b/>
          <w:color w:val="000000" w:themeColor="text1"/>
          <w:sz w:val="32"/>
          <w:szCs w:val="32"/>
          <w:lang w:val="en-US"/>
        </w:rPr>
      </w:pPr>
    </w:p>
    <w:p w:rsidR="00AE0105" w:rsidRPr="00137F4B" w:rsidRDefault="00AE0105" w:rsidP="00AE0105">
      <w:pPr>
        <w:rPr>
          <w:rFonts w:ascii="Arial" w:hAnsi="Arial" w:cs="Arial"/>
          <w:b/>
          <w:color w:val="000000" w:themeColor="text1"/>
          <w:sz w:val="32"/>
          <w:szCs w:val="32"/>
          <w:lang w:val="en-US"/>
        </w:rPr>
      </w:pPr>
    </w:p>
    <w:p w:rsidR="00AE0105" w:rsidRPr="00137F4B" w:rsidRDefault="00AE0105" w:rsidP="00AE0105">
      <w:pPr>
        <w:rPr>
          <w:rFonts w:ascii="Arial" w:hAnsi="Arial" w:cs="Arial"/>
          <w:b/>
          <w:color w:val="000000" w:themeColor="text1"/>
          <w:sz w:val="32"/>
          <w:szCs w:val="32"/>
          <w:lang w:val="en-US"/>
        </w:rPr>
      </w:pPr>
    </w:p>
    <w:p w:rsidR="00AE0105" w:rsidRPr="00D43E8C" w:rsidRDefault="00AE0105" w:rsidP="00AE0105">
      <w:p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lastRenderedPageBreak/>
        <w:t xml:space="preserve">BEGINS TO OBSERVE ITS INFLUENCE ON THE ENVIRONMENT: </w:t>
      </w:r>
    </w:p>
    <w:p w:rsidR="00AE0105" w:rsidRPr="00D43E8C" w:rsidRDefault="00AE0105" w:rsidP="00AE0105">
      <w:pPr>
        <w:rPr>
          <w:rFonts w:ascii="Arial" w:hAnsi="Arial" w:cs="Arial"/>
          <w:color w:val="000000" w:themeColor="text1"/>
          <w:sz w:val="32"/>
          <w:szCs w:val="32"/>
          <w:lang w:val="en-US"/>
        </w:rPr>
      </w:pPr>
    </w:p>
    <w:p w:rsidR="00AE0105" w:rsidRPr="00D43E8C" w:rsidRDefault="00AE0105" w:rsidP="00AE0105">
      <w:pPr>
        <w:pStyle w:val="Prrafodelista"/>
        <w:numPr>
          <w:ilvl w:val="0"/>
          <w:numId w:val="9"/>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Genetic mutations in fish and seabirds </w:t>
      </w:r>
    </w:p>
    <w:p w:rsidR="00AE0105" w:rsidRPr="00D43E8C" w:rsidRDefault="00AE0105" w:rsidP="00AE0105">
      <w:pPr>
        <w:pStyle w:val="Prrafodelista"/>
        <w:rPr>
          <w:rFonts w:ascii="Arial" w:hAnsi="Arial" w:cs="Arial"/>
          <w:color w:val="000000" w:themeColor="text1"/>
          <w:sz w:val="32"/>
          <w:szCs w:val="32"/>
          <w:lang w:val="en-US"/>
        </w:rPr>
      </w:pPr>
    </w:p>
    <w:p w:rsidR="00AE0105" w:rsidRPr="00D43E8C" w:rsidRDefault="00AE0105" w:rsidP="00AE0105">
      <w:pPr>
        <w:pStyle w:val="Prrafodelista"/>
        <w:numPr>
          <w:ilvl w:val="0"/>
          <w:numId w:val="9"/>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Tumors and lesions in fish </w:t>
      </w:r>
    </w:p>
    <w:p w:rsidR="00AE0105" w:rsidRPr="00D43E8C" w:rsidRDefault="00AE0105" w:rsidP="00AE0105">
      <w:pPr>
        <w:pStyle w:val="Prrafodelista"/>
        <w:numPr>
          <w:ilvl w:val="0"/>
          <w:numId w:val="9"/>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Presence of fertilizers in the water </w:t>
      </w:r>
    </w:p>
    <w:p w:rsidR="00AE0105" w:rsidRPr="00D43E8C" w:rsidRDefault="00AE0105" w:rsidP="00AE0105">
      <w:pPr>
        <w:pStyle w:val="Prrafodelista"/>
        <w:rPr>
          <w:rFonts w:ascii="Arial" w:hAnsi="Arial" w:cs="Arial"/>
          <w:color w:val="000000" w:themeColor="text1"/>
          <w:sz w:val="32"/>
          <w:szCs w:val="32"/>
          <w:lang w:val="en-US"/>
        </w:rPr>
      </w:pPr>
    </w:p>
    <w:p w:rsidR="00AE0105" w:rsidRPr="00D43E8C" w:rsidRDefault="00AE0105" w:rsidP="00AE0105">
      <w:pPr>
        <w:pStyle w:val="Prrafodelista"/>
        <w:numPr>
          <w:ilvl w:val="0"/>
          <w:numId w:val="9"/>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Changing water characteristics (odor, taste, color, turbidity, etc.) </w:t>
      </w:r>
    </w:p>
    <w:p w:rsidR="00AE0105" w:rsidRPr="00D43E8C" w:rsidRDefault="00AE0105" w:rsidP="00AE0105">
      <w:pPr>
        <w:pStyle w:val="Prrafodelista"/>
        <w:rPr>
          <w:rFonts w:ascii="Arial" w:hAnsi="Arial" w:cs="Arial"/>
          <w:color w:val="000000" w:themeColor="text1"/>
          <w:sz w:val="32"/>
          <w:szCs w:val="32"/>
          <w:lang w:val="en-US"/>
        </w:rPr>
      </w:pPr>
    </w:p>
    <w:p w:rsidR="002C77B4" w:rsidRPr="00D43E8C" w:rsidRDefault="00AE0105" w:rsidP="00AE0105">
      <w:pPr>
        <w:pStyle w:val="Prrafodelista"/>
        <w:numPr>
          <w:ilvl w:val="0"/>
          <w:numId w:val="9"/>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Some of these micropollutants when they have their degradation may lead to the formation of "breakdown products" whose toxicity can be greater, equal or smaller than the original compound.</w:t>
      </w:r>
    </w:p>
    <w:p w:rsidR="00AE0105" w:rsidRPr="00137F4B" w:rsidRDefault="00AE0105" w:rsidP="00AE0105">
      <w:pPr>
        <w:ind w:left="720"/>
        <w:rPr>
          <w:rFonts w:ascii="Arial" w:hAnsi="Arial" w:cs="Arial"/>
          <w:color w:val="0070C0"/>
          <w:sz w:val="32"/>
          <w:szCs w:val="32"/>
          <w:lang w:val="en-US"/>
        </w:rPr>
      </w:pPr>
    </w:p>
    <w:p w:rsidR="00AE0105" w:rsidRPr="00D43E8C" w:rsidRDefault="00AE0105" w:rsidP="00AE0105">
      <w:p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 xml:space="preserve">DETERMINE HOW? </w:t>
      </w:r>
    </w:p>
    <w:p w:rsidR="00AE0105" w:rsidRPr="00D43E8C" w:rsidRDefault="00AE0105"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Its control is performed by gas chromatography techniques and infrared. For the determination of trihalomethanes and pesticides the gas chromatograph is used with electron capture detector, nitrogen-phosphorus and flame. For the determination of phenols and polycyclic aromatic hydrocarbons and investigation of unknown substances present in the water a gas chromatograph is used with mass detector. The determination of dissolved or emulsified hydrocarbons is performed by an infrared spectrophotometer.</w:t>
      </w:r>
    </w:p>
    <w:p w:rsidR="00E04D5F" w:rsidRPr="00137F4B" w:rsidRDefault="00E04D5F" w:rsidP="00AE0105">
      <w:pPr>
        <w:rPr>
          <w:rFonts w:ascii="Arial" w:hAnsi="Arial" w:cs="Arial"/>
          <w:color w:val="0070C0"/>
          <w:sz w:val="32"/>
          <w:szCs w:val="32"/>
          <w:lang w:val="en-US"/>
        </w:rPr>
      </w:pPr>
    </w:p>
    <w:p w:rsidR="00AE0105" w:rsidRPr="00D43E8C" w:rsidRDefault="008F1E18" w:rsidP="00AE0105">
      <w:p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lastRenderedPageBreak/>
        <w:t xml:space="preserve">EFFECTS </w:t>
      </w:r>
      <w:r w:rsidR="00A26284" w:rsidRPr="00D43E8C">
        <w:rPr>
          <w:rFonts w:ascii="Arial" w:hAnsi="Arial" w:cs="Arial"/>
          <w:b/>
          <w:color w:val="000000" w:themeColor="text1"/>
          <w:sz w:val="32"/>
          <w:szCs w:val="32"/>
          <w:lang w:val="en-US"/>
        </w:rPr>
        <w:t>OF MICROPOLLUTANTS</w:t>
      </w:r>
      <w:r w:rsidRPr="00D43E8C">
        <w:rPr>
          <w:rFonts w:ascii="Arial" w:hAnsi="Arial" w:cs="Arial"/>
          <w:b/>
          <w:color w:val="000000" w:themeColor="text1"/>
          <w:sz w:val="32"/>
          <w:szCs w:val="32"/>
          <w:lang w:val="en-US"/>
        </w:rPr>
        <w:t xml:space="preserve"> IN WASTEWATER TREATMENT</w:t>
      </w:r>
    </w:p>
    <w:p w:rsidR="008F1E18" w:rsidRPr="00E04D5F" w:rsidRDefault="008F1E18" w:rsidP="008F1E18">
      <w:p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 xml:space="preserve">EMERGING </w:t>
      </w:r>
      <w:r w:rsidR="00A26284" w:rsidRPr="00D43E8C">
        <w:rPr>
          <w:rFonts w:ascii="Arial" w:hAnsi="Arial" w:cs="Arial"/>
          <w:b/>
          <w:color w:val="000000" w:themeColor="text1"/>
          <w:sz w:val="32"/>
          <w:szCs w:val="32"/>
          <w:lang w:val="en-US"/>
        </w:rPr>
        <w:t>CONTAMINANTS?</w:t>
      </w:r>
    </w:p>
    <w:p w:rsidR="008F1E18" w:rsidRPr="00D43E8C" w:rsidRDefault="008F1E18"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Micropollutants are emerging </w:t>
      </w:r>
      <w:r w:rsidR="00A26284" w:rsidRPr="00D43E8C">
        <w:rPr>
          <w:rFonts w:ascii="Arial" w:hAnsi="Arial" w:cs="Arial"/>
          <w:color w:val="000000" w:themeColor="text1"/>
          <w:sz w:val="32"/>
          <w:szCs w:val="32"/>
          <w:lang w:val="en-US"/>
        </w:rPr>
        <w:t>pollutants,</w:t>
      </w:r>
      <w:r w:rsidRPr="00D43E8C">
        <w:rPr>
          <w:rFonts w:ascii="Arial" w:hAnsi="Arial" w:cs="Arial"/>
          <w:color w:val="000000" w:themeColor="text1"/>
          <w:sz w:val="32"/>
          <w:szCs w:val="32"/>
          <w:lang w:val="en-US"/>
        </w:rPr>
        <w:t xml:space="preserve"> this implies that chemicals or materials are characterized by a perceived or real </w:t>
      </w:r>
      <w:proofErr w:type="gramStart"/>
      <w:r w:rsidRPr="00D43E8C">
        <w:rPr>
          <w:rFonts w:ascii="Arial" w:hAnsi="Arial" w:cs="Arial"/>
          <w:color w:val="000000" w:themeColor="text1"/>
          <w:sz w:val="32"/>
          <w:szCs w:val="32"/>
          <w:lang w:val="en-US"/>
        </w:rPr>
        <w:t>threat ,</w:t>
      </w:r>
      <w:proofErr w:type="gramEnd"/>
      <w:r w:rsidRPr="00D43E8C">
        <w:rPr>
          <w:rFonts w:ascii="Arial" w:hAnsi="Arial" w:cs="Arial"/>
          <w:color w:val="000000" w:themeColor="text1"/>
          <w:sz w:val="32"/>
          <w:szCs w:val="32"/>
          <w:lang w:val="en-US"/>
        </w:rPr>
        <w:t xml:space="preserve"> potential for human health and other living things in small concentrations , and the lack of the  regulations.</w:t>
      </w:r>
    </w:p>
    <w:p w:rsidR="008F1E18" w:rsidRPr="00D43E8C" w:rsidRDefault="008F1E18"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Throughout history plants wastewater treatment are designed for the removal of organic matter and pollutants </w:t>
      </w:r>
      <w:r w:rsidR="00A26284" w:rsidRPr="00D43E8C">
        <w:rPr>
          <w:rFonts w:ascii="Arial" w:hAnsi="Arial" w:cs="Arial"/>
          <w:color w:val="000000" w:themeColor="text1"/>
          <w:sz w:val="32"/>
          <w:szCs w:val="32"/>
          <w:lang w:val="en-US"/>
        </w:rPr>
        <w:t xml:space="preserve">regulated. </w:t>
      </w:r>
      <w:r w:rsidRPr="00D43E8C">
        <w:rPr>
          <w:rFonts w:ascii="Arial" w:hAnsi="Arial" w:cs="Arial"/>
          <w:color w:val="000000" w:themeColor="text1"/>
          <w:sz w:val="32"/>
          <w:szCs w:val="32"/>
          <w:lang w:val="en-US"/>
        </w:rPr>
        <w:t xml:space="preserve">However, the study of new and emerging </w:t>
      </w:r>
      <w:r w:rsidR="00A26284" w:rsidRPr="00D43E8C">
        <w:rPr>
          <w:rFonts w:ascii="Arial" w:hAnsi="Arial" w:cs="Arial"/>
          <w:color w:val="000000" w:themeColor="text1"/>
          <w:sz w:val="32"/>
          <w:szCs w:val="32"/>
          <w:lang w:val="en-US"/>
        </w:rPr>
        <w:t>contaminants,</w:t>
      </w:r>
      <w:r w:rsidRPr="00D43E8C">
        <w:rPr>
          <w:rFonts w:ascii="Arial" w:hAnsi="Arial" w:cs="Arial"/>
          <w:color w:val="000000" w:themeColor="text1"/>
          <w:sz w:val="32"/>
          <w:szCs w:val="32"/>
          <w:lang w:val="en-US"/>
        </w:rPr>
        <w:t xml:space="preserve"> require advanced treatments for safe introduction of wastewater into the environment. Here lies the </w:t>
      </w:r>
      <w:r w:rsidR="00A26284" w:rsidRPr="00D43E8C">
        <w:rPr>
          <w:rFonts w:ascii="Arial" w:hAnsi="Arial" w:cs="Arial"/>
          <w:color w:val="000000" w:themeColor="text1"/>
          <w:sz w:val="32"/>
          <w:szCs w:val="32"/>
          <w:lang w:val="en-US"/>
        </w:rPr>
        <w:t>problem,</w:t>
      </w:r>
      <w:r w:rsidRPr="00D43E8C">
        <w:rPr>
          <w:rFonts w:ascii="Arial" w:hAnsi="Arial" w:cs="Arial"/>
          <w:color w:val="000000" w:themeColor="text1"/>
          <w:sz w:val="32"/>
          <w:szCs w:val="32"/>
          <w:lang w:val="en-US"/>
        </w:rPr>
        <w:t xml:space="preserve"> the current WWTP are not designed to treat these </w:t>
      </w:r>
      <w:r w:rsidR="00A26284" w:rsidRPr="00D43E8C">
        <w:rPr>
          <w:rFonts w:ascii="Arial" w:hAnsi="Arial" w:cs="Arial"/>
          <w:color w:val="000000" w:themeColor="text1"/>
          <w:sz w:val="32"/>
          <w:szCs w:val="32"/>
          <w:lang w:val="en-US"/>
        </w:rPr>
        <w:t>substances,</w:t>
      </w:r>
      <w:r w:rsidRPr="00D43E8C">
        <w:rPr>
          <w:rFonts w:ascii="Arial" w:hAnsi="Arial" w:cs="Arial"/>
          <w:color w:val="000000" w:themeColor="text1"/>
          <w:sz w:val="32"/>
          <w:szCs w:val="32"/>
          <w:lang w:val="en-US"/>
        </w:rPr>
        <w:t xml:space="preserve"> so that a high proportion of these compounds and their metabolites are left </w:t>
      </w:r>
      <w:r w:rsidR="00A26284" w:rsidRPr="00D43E8C">
        <w:rPr>
          <w:rFonts w:ascii="Arial" w:hAnsi="Arial" w:cs="Arial"/>
          <w:color w:val="000000" w:themeColor="text1"/>
          <w:sz w:val="32"/>
          <w:szCs w:val="32"/>
          <w:lang w:val="en-US"/>
        </w:rPr>
        <w:t>unchanged,</w:t>
      </w:r>
      <w:r w:rsidRPr="00D43E8C">
        <w:rPr>
          <w:rFonts w:ascii="Arial" w:hAnsi="Arial" w:cs="Arial"/>
          <w:color w:val="000000" w:themeColor="text1"/>
          <w:sz w:val="32"/>
          <w:szCs w:val="32"/>
          <w:lang w:val="en-US"/>
        </w:rPr>
        <w:t xml:space="preserve"> plus some are endocrine </w:t>
      </w:r>
      <w:r w:rsidR="00A26284" w:rsidRPr="00D43E8C">
        <w:rPr>
          <w:rFonts w:ascii="Arial" w:hAnsi="Arial" w:cs="Arial"/>
          <w:color w:val="000000" w:themeColor="text1"/>
          <w:sz w:val="32"/>
          <w:szCs w:val="32"/>
          <w:lang w:val="en-US"/>
        </w:rPr>
        <w:t>disruptors;</w:t>
      </w:r>
      <w:r w:rsidRPr="00D43E8C">
        <w:rPr>
          <w:rFonts w:ascii="Arial" w:hAnsi="Arial" w:cs="Arial"/>
          <w:color w:val="000000" w:themeColor="text1"/>
          <w:sz w:val="32"/>
          <w:szCs w:val="32"/>
          <w:lang w:val="en-US"/>
        </w:rPr>
        <w:t xml:space="preserve"> therefore requires a change</w:t>
      </w:r>
    </w:p>
    <w:p w:rsidR="008F1E18" w:rsidRPr="00137F4B" w:rsidRDefault="008F1E18" w:rsidP="008F1E18">
      <w:pPr>
        <w:rPr>
          <w:rFonts w:ascii="Arial" w:hAnsi="Arial" w:cs="Arial"/>
          <w:b/>
          <w:color w:val="000000" w:themeColor="text1"/>
          <w:sz w:val="32"/>
          <w:szCs w:val="32"/>
          <w:lang w:val="en-US"/>
        </w:rPr>
      </w:pPr>
      <w:r w:rsidRPr="00137F4B">
        <w:rPr>
          <w:rFonts w:ascii="Arial" w:hAnsi="Arial" w:cs="Arial"/>
          <w:b/>
          <w:color w:val="000000" w:themeColor="text1"/>
          <w:sz w:val="32"/>
          <w:szCs w:val="32"/>
          <w:lang w:val="en-US"/>
        </w:rPr>
        <w:t xml:space="preserve">ENDOCRINE DISRUPTORS </w:t>
      </w:r>
    </w:p>
    <w:p w:rsidR="008F1E18" w:rsidRPr="00D43E8C" w:rsidRDefault="008F1E18"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As stated earlier emerging contaminants are endocrine disruptors, the term endocrine disruptor define a diverse and heterogeneous group of chemicals that disrupt the endocrine system. Chemicals supplant natural hormones, disrupting the normal processes of reproduction and development. Also called xenoestrogens and xenobiotics, highlighted in its action on the balance in the balance of estrogen, androgen and progestin.</w:t>
      </w:r>
    </w:p>
    <w:p w:rsidR="009B6474" w:rsidRPr="00D43E8C" w:rsidRDefault="009B6474" w:rsidP="00E04D5F">
      <w:pPr>
        <w:jc w:val="both"/>
        <w:rPr>
          <w:rFonts w:ascii="Arial" w:hAnsi="Arial" w:cs="Arial"/>
          <w:color w:val="000000" w:themeColor="text1"/>
          <w:sz w:val="32"/>
          <w:szCs w:val="32"/>
          <w:lang w:val="en-US"/>
        </w:rPr>
      </w:pPr>
    </w:p>
    <w:p w:rsidR="009B6474" w:rsidRPr="00D43E8C" w:rsidRDefault="009B6474"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lastRenderedPageBreak/>
        <w:t xml:space="preserve">The distruptores found in cosmetics, shampoos, plastics, as well as preservatives and pesticides. These are released into the environment as a result of different manufacturing processes and the use of some consumer products. </w:t>
      </w:r>
    </w:p>
    <w:p w:rsidR="009B6474" w:rsidRPr="00D43E8C" w:rsidRDefault="009B6474" w:rsidP="00E04D5F">
      <w:pPr>
        <w:jc w:val="both"/>
        <w:rPr>
          <w:rFonts w:ascii="Arial" w:hAnsi="Arial" w:cs="Arial"/>
          <w:color w:val="000000" w:themeColor="text1"/>
          <w:sz w:val="32"/>
          <w:szCs w:val="32"/>
          <w:lang w:val="en-US"/>
        </w:rPr>
      </w:pPr>
    </w:p>
    <w:p w:rsidR="009B6474" w:rsidRPr="00D43E8C" w:rsidRDefault="009B6474"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The mechanisms of action of endocrine disruptors studied to date include hormone mimicry and antagonism to the action of hormones</w:t>
      </w:r>
    </w:p>
    <w:p w:rsidR="009B6474" w:rsidRPr="00137F4B" w:rsidRDefault="009B6474" w:rsidP="009B6474">
      <w:pPr>
        <w:ind w:left="720"/>
        <w:rPr>
          <w:rFonts w:ascii="Arial" w:hAnsi="Arial" w:cs="Arial"/>
          <w:color w:val="0070C0"/>
          <w:sz w:val="32"/>
          <w:szCs w:val="32"/>
          <w:lang w:val="en-US"/>
        </w:rPr>
      </w:pPr>
    </w:p>
    <w:p w:rsidR="009B6474" w:rsidRPr="00D43E8C" w:rsidRDefault="009B6474" w:rsidP="009B6474">
      <w:pPr>
        <w:ind w:left="720"/>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 xml:space="preserve">IN THEIR EFFECTS INCLUDE: </w:t>
      </w:r>
    </w:p>
    <w:p w:rsidR="009B6474" w:rsidRPr="00D43E8C" w:rsidRDefault="009B6474" w:rsidP="009B6474">
      <w:pPr>
        <w:pStyle w:val="Prrafodelista"/>
        <w:numPr>
          <w:ilvl w:val="0"/>
          <w:numId w:val="13"/>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Cancers in male and female reproductive organs. </w:t>
      </w:r>
    </w:p>
    <w:p w:rsidR="009B6474" w:rsidRPr="00D43E8C" w:rsidRDefault="009B6474" w:rsidP="009B6474">
      <w:pPr>
        <w:pStyle w:val="Prrafodelista"/>
        <w:ind w:left="1440"/>
        <w:rPr>
          <w:rFonts w:ascii="Arial" w:hAnsi="Arial" w:cs="Arial"/>
          <w:color w:val="000000" w:themeColor="text1"/>
          <w:sz w:val="32"/>
          <w:szCs w:val="32"/>
          <w:lang w:val="en-US"/>
        </w:rPr>
      </w:pPr>
    </w:p>
    <w:p w:rsidR="009B6474" w:rsidRPr="00D43E8C" w:rsidRDefault="009B6474" w:rsidP="009B6474">
      <w:pPr>
        <w:pStyle w:val="Prrafodelista"/>
        <w:numPr>
          <w:ilvl w:val="0"/>
          <w:numId w:val="13"/>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Malformations of fallopian tubes, uterus and cervix.</w:t>
      </w:r>
    </w:p>
    <w:p w:rsidR="009B6474" w:rsidRPr="00D43E8C" w:rsidRDefault="009B6474" w:rsidP="009B6474">
      <w:pPr>
        <w:pStyle w:val="Prrafodelista"/>
        <w:ind w:left="1440"/>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 </w:t>
      </w:r>
    </w:p>
    <w:p w:rsidR="009B6474" w:rsidRPr="00D43E8C" w:rsidRDefault="009B6474" w:rsidP="009B6474">
      <w:pPr>
        <w:pStyle w:val="Prrafodelista"/>
        <w:numPr>
          <w:ilvl w:val="0"/>
          <w:numId w:val="13"/>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Masculinization of females and feminization of males. </w:t>
      </w:r>
    </w:p>
    <w:p w:rsidR="009B6474" w:rsidRPr="00D43E8C" w:rsidRDefault="009B6474" w:rsidP="009B6474">
      <w:pPr>
        <w:pStyle w:val="Prrafodelista"/>
        <w:ind w:left="1440"/>
        <w:rPr>
          <w:rFonts w:ascii="Arial" w:hAnsi="Arial" w:cs="Arial"/>
          <w:color w:val="000000" w:themeColor="text1"/>
          <w:sz w:val="32"/>
          <w:szCs w:val="32"/>
          <w:lang w:val="en-US"/>
        </w:rPr>
      </w:pPr>
    </w:p>
    <w:p w:rsidR="009B6474" w:rsidRPr="00D43E8C" w:rsidRDefault="009B6474" w:rsidP="009B6474">
      <w:pPr>
        <w:pStyle w:val="Prrafodelista"/>
        <w:numPr>
          <w:ilvl w:val="0"/>
          <w:numId w:val="13"/>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Alterations of bone density and structure. </w:t>
      </w:r>
    </w:p>
    <w:p w:rsidR="009B6474" w:rsidRPr="00D43E8C" w:rsidRDefault="009B6474" w:rsidP="009B6474">
      <w:pPr>
        <w:pStyle w:val="Prrafodelista"/>
        <w:rPr>
          <w:rFonts w:ascii="Arial" w:hAnsi="Arial" w:cs="Arial"/>
          <w:color w:val="000000" w:themeColor="text1"/>
          <w:sz w:val="32"/>
          <w:szCs w:val="32"/>
          <w:lang w:val="en-US"/>
        </w:rPr>
      </w:pPr>
    </w:p>
    <w:p w:rsidR="009B6474" w:rsidRPr="00D43E8C" w:rsidRDefault="009B6474" w:rsidP="009B6474">
      <w:pPr>
        <w:pStyle w:val="Prrafodelista"/>
        <w:ind w:left="1440"/>
        <w:rPr>
          <w:rFonts w:ascii="Arial" w:hAnsi="Arial" w:cs="Arial"/>
          <w:color w:val="000000" w:themeColor="text1"/>
          <w:sz w:val="32"/>
          <w:szCs w:val="32"/>
          <w:lang w:val="en-US"/>
        </w:rPr>
      </w:pPr>
    </w:p>
    <w:p w:rsidR="009B6474" w:rsidRPr="00D43E8C" w:rsidRDefault="009B6474" w:rsidP="009B6474">
      <w:pPr>
        <w:pStyle w:val="Prrafodelista"/>
        <w:numPr>
          <w:ilvl w:val="0"/>
          <w:numId w:val="13"/>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Some inhibit or alter the growth of bacteria, mold and mildew. </w:t>
      </w:r>
    </w:p>
    <w:p w:rsidR="009B6474" w:rsidRPr="00D43E8C" w:rsidRDefault="009B6474" w:rsidP="009B6474">
      <w:pPr>
        <w:pStyle w:val="Prrafodelista"/>
        <w:ind w:left="1440"/>
        <w:rPr>
          <w:rFonts w:ascii="Arial" w:hAnsi="Arial" w:cs="Arial"/>
          <w:color w:val="000000" w:themeColor="text1"/>
          <w:sz w:val="32"/>
          <w:szCs w:val="32"/>
          <w:lang w:val="en-US"/>
        </w:rPr>
      </w:pPr>
    </w:p>
    <w:p w:rsidR="009B6474" w:rsidRPr="00D43E8C" w:rsidRDefault="009B6474" w:rsidP="009B6474">
      <w:pPr>
        <w:pStyle w:val="Prrafodelista"/>
        <w:numPr>
          <w:ilvl w:val="0"/>
          <w:numId w:val="13"/>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Abnormal hormone levels in blood. </w:t>
      </w:r>
    </w:p>
    <w:p w:rsidR="009B6474" w:rsidRPr="00D43E8C" w:rsidRDefault="009B6474" w:rsidP="009B6474">
      <w:pPr>
        <w:pStyle w:val="Prrafodelista"/>
        <w:ind w:left="1440"/>
        <w:rPr>
          <w:rFonts w:ascii="Arial" w:hAnsi="Arial" w:cs="Arial"/>
          <w:color w:val="000000" w:themeColor="text1"/>
          <w:sz w:val="32"/>
          <w:szCs w:val="32"/>
          <w:lang w:val="en-US"/>
        </w:rPr>
      </w:pPr>
    </w:p>
    <w:p w:rsidR="009B6474" w:rsidRPr="00D43E8C" w:rsidRDefault="009B6474" w:rsidP="009B6474">
      <w:pPr>
        <w:pStyle w:val="Prrafodelista"/>
        <w:numPr>
          <w:ilvl w:val="0"/>
          <w:numId w:val="13"/>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Reduced fertility. </w:t>
      </w:r>
    </w:p>
    <w:p w:rsidR="009B6474" w:rsidRPr="00D43E8C" w:rsidRDefault="009B6474" w:rsidP="009B6474">
      <w:pPr>
        <w:pStyle w:val="Prrafodelista"/>
        <w:ind w:left="1440"/>
        <w:rPr>
          <w:rFonts w:ascii="Arial" w:hAnsi="Arial" w:cs="Arial"/>
          <w:color w:val="000000" w:themeColor="text1"/>
          <w:sz w:val="32"/>
          <w:szCs w:val="32"/>
          <w:lang w:val="en-US"/>
        </w:rPr>
      </w:pPr>
    </w:p>
    <w:p w:rsidR="009B6474" w:rsidRPr="00D43E8C" w:rsidRDefault="009B6474" w:rsidP="009B6474">
      <w:pPr>
        <w:pStyle w:val="Prrafodelista"/>
        <w:numPr>
          <w:ilvl w:val="0"/>
          <w:numId w:val="13"/>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Altered sexual behavior. </w:t>
      </w:r>
    </w:p>
    <w:p w:rsidR="009B6474" w:rsidRPr="00D43E8C" w:rsidRDefault="009B6474" w:rsidP="009B6474">
      <w:pPr>
        <w:pStyle w:val="Prrafodelista"/>
        <w:ind w:left="1440"/>
        <w:rPr>
          <w:rFonts w:ascii="Arial" w:hAnsi="Arial" w:cs="Arial"/>
          <w:color w:val="000000" w:themeColor="text1"/>
          <w:sz w:val="32"/>
          <w:szCs w:val="32"/>
          <w:lang w:val="en-US"/>
        </w:rPr>
      </w:pPr>
    </w:p>
    <w:p w:rsidR="009B6474" w:rsidRPr="00D43E8C" w:rsidRDefault="009B6474" w:rsidP="009B6474">
      <w:pPr>
        <w:pStyle w:val="Prrafodelista"/>
        <w:numPr>
          <w:ilvl w:val="0"/>
          <w:numId w:val="13"/>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Modification of the immune system. </w:t>
      </w:r>
    </w:p>
    <w:p w:rsidR="009B6474" w:rsidRPr="00D43E8C" w:rsidRDefault="009B6474" w:rsidP="009B6474">
      <w:pPr>
        <w:pStyle w:val="Prrafodelista"/>
        <w:ind w:left="1440"/>
        <w:rPr>
          <w:rFonts w:ascii="Arial" w:hAnsi="Arial" w:cs="Arial"/>
          <w:color w:val="000000" w:themeColor="text1"/>
          <w:sz w:val="32"/>
          <w:szCs w:val="32"/>
          <w:lang w:val="en-US"/>
        </w:rPr>
      </w:pPr>
    </w:p>
    <w:p w:rsidR="00E04D5F" w:rsidRDefault="009B6474" w:rsidP="00E04D5F">
      <w:pPr>
        <w:pStyle w:val="Prrafodelista"/>
        <w:numPr>
          <w:ilvl w:val="0"/>
          <w:numId w:val="13"/>
        </w:numPr>
        <w:rPr>
          <w:rFonts w:ascii="Arial" w:hAnsi="Arial" w:cs="Arial"/>
          <w:color w:val="000000" w:themeColor="text1"/>
          <w:sz w:val="32"/>
          <w:szCs w:val="32"/>
        </w:rPr>
      </w:pPr>
      <w:r w:rsidRPr="00D43E8C">
        <w:rPr>
          <w:rFonts w:ascii="Arial" w:hAnsi="Arial" w:cs="Arial"/>
          <w:color w:val="000000" w:themeColor="text1"/>
          <w:sz w:val="32"/>
          <w:szCs w:val="32"/>
        </w:rPr>
        <w:t>No testicular descent.</w:t>
      </w:r>
    </w:p>
    <w:p w:rsidR="00EB2541" w:rsidRPr="00EB2541" w:rsidRDefault="00EB2541" w:rsidP="00EB2541">
      <w:pPr>
        <w:pStyle w:val="Prrafodelista"/>
        <w:rPr>
          <w:rFonts w:ascii="Arial" w:hAnsi="Arial" w:cs="Arial"/>
          <w:color w:val="000000" w:themeColor="text1"/>
          <w:sz w:val="32"/>
          <w:szCs w:val="32"/>
        </w:rPr>
      </w:pPr>
    </w:p>
    <w:p w:rsidR="00EB2541" w:rsidRPr="00EB2541" w:rsidRDefault="00EB2541" w:rsidP="00EB2541">
      <w:pPr>
        <w:pStyle w:val="Prrafodelista"/>
        <w:ind w:left="1440"/>
        <w:rPr>
          <w:rFonts w:ascii="Arial" w:hAnsi="Arial" w:cs="Arial"/>
          <w:color w:val="000000" w:themeColor="text1"/>
          <w:sz w:val="32"/>
          <w:szCs w:val="32"/>
          <w:lang w:val="en-US"/>
        </w:rPr>
      </w:pPr>
      <w:r w:rsidRPr="00E04D5F">
        <w:rPr>
          <w:rFonts w:ascii="Arial" w:hAnsi="Arial" w:cs="Arial"/>
          <w:color w:val="000000" w:themeColor="text1"/>
          <w:sz w:val="32"/>
          <w:szCs w:val="32"/>
          <w:lang w:val="en-US"/>
        </w:rPr>
        <w:t xml:space="preserve">The presence of disrupters in water intended for consumption and wastewater vital make a review of the purification conditions necessary for removal. Low removal of these compounds in the treatment plants are due to be recalcitrant, </w:t>
      </w:r>
      <w:proofErr w:type="spellStart"/>
      <w:r w:rsidRPr="00E04D5F">
        <w:rPr>
          <w:rFonts w:ascii="Arial" w:hAnsi="Arial" w:cs="Arial"/>
          <w:color w:val="000000" w:themeColor="text1"/>
          <w:sz w:val="32"/>
          <w:szCs w:val="32"/>
          <w:lang w:val="en-US"/>
        </w:rPr>
        <w:t>ie</w:t>
      </w:r>
      <w:proofErr w:type="spellEnd"/>
      <w:r w:rsidRPr="00E04D5F">
        <w:rPr>
          <w:rFonts w:ascii="Arial" w:hAnsi="Arial" w:cs="Arial"/>
          <w:color w:val="000000" w:themeColor="text1"/>
          <w:sz w:val="32"/>
          <w:szCs w:val="32"/>
          <w:lang w:val="en-US"/>
        </w:rPr>
        <w:t>, are those who, having a very stable structure chemically resist attack by microorganisms or any degradation mechanism, whether biological or chemical.</w:t>
      </w:r>
    </w:p>
    <w:p w:rsidR="00E04D5F" w:rsidRPr="00E04D5F" w:rsidRDefault="00E04D5F" w:rsidP="00E04D5F">
      <w:pPr>
        <w:pStyle w:val="Prrafodelista"/>
        <w:rPr>
          <w:rFonts w:ascii="Arial" w:hAnsi="Arial" w:cs="Arial"/>
          <w:color w:val="000000" w:themeColor="text1"/>
          <w:sz w:val="32"/>
          <w:szCs w:val="32"/>
          <w:lang w:val="en-US"/>
        </w:rPr>
      </w:pPr>
    </w:p>
    <w:p w:rsidR="00D43D01" w:rsidRPr="00EB2541" w:rsidRDefault="00D43D01" w:rsidP="00D43D01">
      <w:pPr>
        <w:pStyle w:val="Prrafodelista"/>
        <w:ind w:left="1440"/>
        <w:rPr>
          <w:rFonts w:ascii="Arial" w:hAnsi="Arial" w:cs="Arial"/>
          <w:color w:val="000000" w:themeColor="text1"/>
          <w:sz w:val="32"/>
          <w:szCs w:val="32"/>
          <w:lang w:val="en-US"/>
        </w:rPr>
      </w:pPr>
    </w:p>
    <w:p w:rsidR="009B6474" w:rsidRPr="00D43E8C" w:rsidRDefault="00270878" w:rsidP="009B6474">
      <w:pP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TREATMENT OF MICROPOLLUTANTS</w:t>
      </w:r>
    </w:p>
    <w:p w:rsidR="001A659C" w:rsidRPr="00D43E8C" w:rsidRDefault="001A659C" w:rsidP="001A659C">
      <w:pPr>
        <w:jc w:val="both"/>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 xml:space="preserve">Processes that affect them: </w:t>
      </w:r>
    </w:p>
    <w:p w:rsidR="00EB2541" w:rsidRDefault="00EB2541" w:rsidP="001A659C">
      <w:pPr>
        <w:jc w:val="both"/>
        <w:rPr>
          <w:rFonts w:ascii="Arial" w:hAnsi="Arial" w:cs="Arial"/>
          <w:b/>
          <w:color w:val="000000" w:themeColor="text1"/>
          <w:sz w:val="32"/>
          <w:szCs w:val="32"/>
          <w:lang w:val="en-US"/>
        </w:rPr>
      </w:pPr>
    </w:p>
    <w:p w:rsidR="001A659C" w:rsidRPr="00D43E8C" w:rsidRDefault="001A659C" w:rsidP="001A659C">
      <w:pPr>
        <w:jc w:val="both"/>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 xml:space="preserve">BIODEGRADATION: </w:t>
      </w:r>
    </w:p>
    <w:p w:rsidR="001A659C" w:rsidRPr="00D43E8C" w:rsidRDefault="001A659C"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Due to the metabolic activity of the microorganisms. </w:t>
      </w:r>
    </w:p>
    <w:p w:rsidR="001A659C" w:rsidRPr="00D43E8C" w:rsidRDefault="001A659C"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Degradation rates depend heavily on the redox state (Scott and Morgan, 1990). </w:t>
      </w:r>
    </w:p>
    <w:p w:rsidR="001A659C" w:rsidRDefault="001A659C" w:rsidP="00E04D5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 xml:space="preserve">Some show micropollutants degradation only under a particular redox state. (Barbieri et al, 2011; Grünheid et al, 2005) </w:t>
      </w:r>
    </w:p>
    <w:p w:rsidR="00A26284" w:rsidRPr="00D43E8C" w:rsidRDefault="00A26284" w:rsidP="00E04D5F">
      <w:pPr>
        <w:jc w:val="both"/>
        <w:rPr>
          <w:rFonts w:ascii="Arial" w:hAnsi="Arial" w:cs="Arial"/>
          <w:color w:val="000000" w:themeColor="text1"/>
          <w:sz w:val="32"/>
          <w:szCs w:val="32"/>
          <w:lang w:val="en-US"/>
        </w:rPr>
      </w:pPr>
    </w:p>
    <w:p w:rsidR="001A659C" w:rsidRPr="00D43E8C" w:rsidRDefault="001A659C" w:rsidP="001A659C">
      <w:pPr>
        <w:jc w:val="both"/>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lastRenderedPageBreak/>
        <w:t xml:space="preserve">ADSORPTION </w:t>
      </w:r>
    </w:p>
    <w:p w:rsidR="00270878" w:rsidRPr="00D43E8C" w:rsidRDefault="001A659C" w:rsidP="001A659C">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Mass transfer of dissolved species to a solid surface. The microcontaminantes orgánicos show great variability in their behavior. Tend to adsorb on non-polar organic matter, the cationic and anionic surfaces respectively negatively and positively charged.</w:t>
      </w:r>
    </w:p>
    <w:p w:rsidR="00195D8F" w:rsidRPr="00D43E8C" w:rsidRDefault="00195D8F" w:rsidP="00195D8F">
      <w:pPr>
        <w:jc w:val="both"/>
        <w:rPr>
          <w:rFonts w:ascii="Arial" w:hAnsi="Arial" w:cs="Arial"/>
          <w:color w:val="000000" w:themeColor="text1"/>
          <w:sz w:val="32"/>
          <w:szCs w:val="32"/>
          <w:lang w:val="en-US"/>
        </w:rPr>
      </w:pPr>
    </w:p>
    <w:p w:rsidR="00195D8F" w:rsidRPr="00D43E8C" w:rsidRDefault="00195D8F" w:rsidP="00195D8F">
      <w:pPr>
        <w:jc w:val="both"/>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t xml:space="preserve">PHARMACEUTICALS AND COSMETICS AS CONTAMINANTS (PPCPs) </w:t>
      </w:r>
    </w:p>
    <w:p w:rsidR="00195D8F" w:rsidRPr="00D43E8C" w:rsidRDefault="00195D8F" w:rsidP="00195D8F">
      <w:pPr>
        <w:jc w:val="both"/>
        <w:rPr>
          <w:rFonts w:ascii="Arial" w:hAnsi="Arial" w:cs="Arial"/>
          <w:color w:val="000000" w:themeColor="text1"/>
          <w:sz w:val="32"/>
          <w:szCs w:val="32"/>
          <w:lang w:val="en-US"/>
        </w:rPr>
      </w:pPr>
      <w:r w:rsidRPr="00D43E8C">
        <w:rPr>
          <w:rFonts w:ascii="Arial" w:hAnsi="Arial" w:cs="Arial"/>
          <w:color w:val="000000" w:themeColor="text1"/>
          <w:sz w:val="32"/>
          <w:szCs w:val="32"/>
          <w:lang w:val="en-US"/>
        </w:rPr>
        <w:t>Cosmetics and Pharmaceutical Compounds are a diverse group of chemicals that include human and veterinary drugs, hormones and other products used in the formulation of cosmetics. These substances deserve special attention because of the possible adverse effect resulting from the fact that the associated compounds such biological effects may be extended to organisms living in the various environmental compartments affected by discharges</w:t>
      </w:r>
    </w:p>
    <w:p w:rsidR="00195D8F" w:rsidRPr="00D43E8C" w:rsidRDefault="00195D8F" w:rsidP="00195D8F">
      <w:pPr>
        <w:jc w:val="both"/>
        <w:rPr>
          <w:rFonts w:ascii="Arial" w:hAnsi="Arial" w:cs="Arial"/>
          <w:color w:val="000000" w:themeColor="text1"/>
          <w:sz w:val="32"/>
          <w:szCs w:val="32"/>
          <w:lang w:val="en-US"/>
        </w:rPr>
      </w:pPr>
    </w:p>
    <w:p w:rsidR="00195D8F" w:rsidRPr="00D43E8C" w:rsidRDefault="00195D8F" w:rsidP="00195D8F">
      <w:pPr>
        <w:jc w:val="both"/>
        <w:rPr>
          <w:rFonts w:ascii="Arial" w:hAnsi="Arial" w:cs="Arial"/>
          <w:b/>
          <w:bCs/>
          <w:color w:val="000000" w:themeColor="text1"/>
          <w:sz w:val="32"/>
          <w:szCs w:val="32"/>
          <w:lang w:val="en-US"/>
        </w:rPr>
      </w:pPr>
    </w:p>
    <w:p w:rsidR="00195D8F" w:rsidRPr="00137F4B" w:rsidRDefault="00195D8F" w:rsidP="00195D8F">
      <w:pPr>
        <w:jc w:val="both"/>
        <w:rPr>
          <w:rFonts w:ascii="Arial" w:hAnsi="Arial" w:cs="Arial"/>
          <w:color w:val="0070C0"/>
          <w:sz w:val="32"/>
          <w:szCs w:val="32"/>
          <w:lang w:val="en-US"/>
        </w:rPr>
      </w:pPr>
    </w:p>
    <w:p w:rsidR="00195D8F" w:rsidRPr="00137F4B" w:rsidRDefault="00195D8F" w:rsidP="00195D8F">
      <w:pPr>
        <w:jc w:val="both"/>
        <w:rPr>
          <w:rFonts w:ascii="Arial" w:hAnsi="Arial" w:cs="Arial"/>
          <w:color w:val="0070C0"/>
          <w:sz w:val="32"/>
          <w:szCs w:val="32"/>
          <w:lang w:val="en-US"/>
        </w:rPr>
      </w:pPr>
    </w:p>
    <w:p w:rsidR="00B22E0E" w:rsidRPr="00137F4B" w:rsidRDefault="00B22E0E" w:rsidP="00195D8F">
      <w:pPr>
        <w:jc w:val="both"/>
        <w:rPr>
          <w:rFonts w:ascii="Arial" w:hAnsi="Arial" w:cs="Arial"/>
          <w:color w:val="0070C0"/>
          <w:sz w:val="32"/>
          <w:szCs w:val="32"/>
          <w:lang w:val="en-US"/>
        </w:rPr>
      </w:pPr>
    </w:p>
    <w:p w:rsidR="00B22E0E" w:rsidRPr="00137F4B" w:rsidRDefault="00B22E0E" w:rsidP="00195D8F">
      <w:pPr>
        <w:jc w:val="both"/>
        <w:rPr>
          <w:rFonts w:ascii="Arial" w:hAnsi="Arial" w:cs="Arial"/>
          <w:color w:val="0070C0"/>
          <w:sz w:val="32"/>
          <w:szCs w:val="32"/>
          <w:lang w:val="en-US"/>
        </w:rPr>
      </w:pPr>
    </w:p>
    <w:p w:rsidR="00B22E0E" w:rsidRPr="00137F4B" w:rsidRDefault="00B22E0E" w:rsidP="00195D8F">
      <w:pPr>
        <w:jc w:val="both"/>
        <w:rPr>
          <w:rFonts w:ascii="Arial" w:hAnsi="Arial" w:cs="Arial"/>
          <w:color w:val="0070C0"/>
          <w:sz w:val="32"/>
          <w:szCs w:val="32"/>
          <w:lang w:val="en-US"/>
        </w:rPr>
      </w:pPr>
    </w:p>
    <w:p w:rsidR="00B22E0E" w:rsidRPr="00137F4B" w:rsidRDefault="00B22E0E" w:rsidP="00195D8F">
      <w:pPr>
        <w:jc w:val="both"/>
        <w:rPr>
          <w:rFonts w:ascii="Arial" w:hAnsi="Arial" w:cs="Arial"/>
          <w:color w:val="0070C0"/>
          <w:sz w:val="32"/>
          <w:szCs w:val="32"/>
          <w:lang w:val="en-US"/>
        </w:rPr>
      </w:pPr>
    </w:p>
    <w:p w:rsidR="00B22E0E" w:rsidRPr="00B22E0E" w:rsidRDefault="00B22E0E" w:rsidP="00B22E0E">
      <w:pPr>
        <w:jc w:val="center"/>
        <w:rPr>
          <w:rFonts w:ascii="Arial" w:hAnsi="Arial" w:cs="Arial"/>
          <w:b/>
          <w:sz w:val="32"/>
          <w:szCs w:val="32"/>
        </w:rPr>
      </w:pPr>
      <w:r w:rsidRPr="00B22E0E">
        <w:rPr>
          <w:rFonts w:ascii="Arial" w:hAnsi="Arial" w:cs="Arial"/>
          <w:b/>
          <w:sz w:val="32"/>
          <w:szCs w:val="32"/>
        </w:rPr>
        <w:lastRenderedPageBreak/>
        <w:t>CONCLUSIONS</w:t>
      </w:r>
    </w:p>
    <w:p w:rsidR="00B22E0E" w:rsidRPr="00B22E0E" w:rsidRDefault="00B22E0E" w:rsidP="00B22E0E">
      <w:pPr>
        <w:jc w:val="both"/>
        <w:rPr>
          <w:rFonts w:ascii="Arial" w:hAnsi="Arial" w:cs="Arial"/>
          <w:color w:val="0070C0"/>
          <w:sz w:val="32"/>
          <w:szCs w:val="32"/>
        </w:rPr>
      </w:pPr>
    </w:p>
    <w:p w:rsidR="00B22E0E" w:rsidRPr="00B22E0E" w:rsidRDefault="00B22E0E" w:rsidP="00B22E0E">
      <w:pPr>
        <w:pStyle w:val="Prrafodelista"/>
        <w:numPr>
          <w:ilvl w:val="0"/>
          <w:numId w:val="15"/>
        </w:numPr>
        <w:jc w:val="both"/>
        <w:rPr>
          <w:rFonts w:ascii="Arial" w:hAnsi="Arial" w:cs="Arial"/>
          <w:sz w:val="32"/>
          <w:szCs w:val="32"/>
          <w:lang w:val="en-US"/>
        </w:rPr>
      </w:pPr>
      <w:r w:rsidRPr="00B22E0E">
        <w:rPr>
          <w:rFonts w:ascii="Arial" w:hAnsi="Arial" w:cs="Arial"/>
          <w:sz w:val="32"/>
          <w:szCs w:val="32"/>
          <w:lang w:val="en-US"/>
        </w:rPr>
        <w:t xml:space="preserve">Today micropollutants are still ignored and they are not </w:t>
      </w:r>
      <w:r w:rsidR="00A26284" w:rsidRPr="00B22E0E">
        <w:rPr>
          <w:rFonts w:ascii="Arial" w:hAnsi="Arial" w:cs="Arial"/>
          <w:sz w:val="32"/>
          <w:szCs w:val="32"/>
          <w:lang w:val="en-US"/>
        </w:rPr>
        <w:t xml:space="preserve">monitored. </w:t>
      </w:r>
      <w:r w:rsidRPr="00B22E0E">
        <w:rPr>
          <w:rFonts w:ascii="Arial" w:hAnsi="Arial" w:cs="Arial"/>
          <w:sz w:val="32"/>
          <w:szCs w:val="32"/>
          <w:lang w:val="en-US"/>
        </w:rPr>
        <w:t xml:space="preserve">Its adverse effects on living organisms have been reported in various </w:t>
      </w:r>
      <w:r w:rsidR="00A26284" w:rsidRPr="00B22E0E">
        <w:rPr>
          <w:rFonts w:ascii="Arial" w:hAnsi="Arial" w:cs="Arial"/>
          <w:sz w:val="32"/>
          <w:szCs w:val="32"/>
          <w:lang w:val="en-US"/>
        </w:rPr>
        <w:t>studies,</w:t>
      </w:r>
      <w:r w:rsidRPr="00B22E0E">
        <w:rPr>
          <w:rFonts w:ascii="Arial" w:hAnsi="Arial" w:cs="Arial"/>
          <w:sz w:val="32"/>
          <w:szCs w:val="32"/>
          <w:lang w:val="en-US"/>
        </w:rPr>
        <w:t xml:space="preserve"> and this has encouraged the study of these contaminants and potential removal options with new systems of wastewater treatment . Of the different treatment that have been implemented so far, are activated carbon and membranes which have proven to be the most </w:t>
      </w:r>
      <w:r w:rsidR="00A26284" w:rsidRPr="00B22E0E">
        <w:rPr>
          <w:rFonts w:ascii="Arial" w:hAnsi="Arial" w:cs="Arial"/>
          <w:sz w:val="32"/>
          <w:szCs w:val="32"/>
          <w:lang w:val="en-US"/>
        </w:rPr>
        <w:t>efficient.</w:t>
      </w:r>
    </w:p>
    <w:p w:rsidR="00B22E0E" w:rsidRPr="00B22E0E" w:rsidRDefault="00B22E0E" w:rsidP="00B22E0E">
      <w:pPr>
        <w:jc w:val="both"/>
        <w:rPr>
          <w:rFonts w:ascii="Arial" w:hAnsi="Arial" w:cs="Arial"/>
          <w:sz w:val="32"/>
          <w:szCs w:val="32"/>
          <w:lang w:val="en-US"/>
        </w:rPr>
      </w:pPr>
    </w:p>
    <w:p w:rsidR="00B22E0E" w:rsidRPr="00B22E0E" w:rsidRDefault="00B22E0E" w:rsidP="00B22E0E">
      <w:pPr>
        <w:pStyle w:val="Prrafodelista"/>
        <w:numPr>
          <w:ilvl w:val="0"/>
          <w:numId w:val="15"/>
        </w:numPr>
        <w:jc w:val="both"/>
        <w:rPr>
          <w:rFonts w:ascii="Arial" w:hAnsi="Arial" w:cs="Arial"/>
          <w:sz w:val="32"/>
          <w:szCs w:val="32"/>
          <w:lang w:val="en-US"/>
        </w:rPr>
      </w:pPr>
      <w:r w:rsidRPr="00B22E0E">
        <w:rPr>
          <w:rFonts w:ascii="Arial" w:hAnsi="Arial" w:cs="Arial"/>
          <w:sz w:val="32"/>
          <w:szCs w:val="32"/>
          <w:lang w:val="en-US"/>
        </w:rPr>
        <w:t xml:space="preserve">So are several studies that show the great potential of advanced systems for the removal of emerging </w:t>
      </w:r>
      <w:r w:rsidR="00A26284" w:rsidRPr="00B22E0E">
        <w:rPr>
          <w:rFonts w:ascii="Arial" w:hAnsi="Arial" w:cs="Arial"/>
          <w:sz w:val="32"/>
          <w:szCs w:val="32"/>
          <w:lang w:val="en-US"/>
        </w:rPr>
        <w:t>contaminants,</w:t>
      </w:r>
      <w:r w:rsidRPr="00B22E0E">
        <w:rPr>
          <w:rFonts w:ascii="Arial" w:hAnsi="Arial" w:cs="Arial"/>
          <w:sz w:val="32"/>
          <w:szCs w:val="32"/>
          <w:lang w:val="en-US"/>
        </w:rPr>
        <w:t xml:space="preserve"> which are mainly used as a pre and / or post treatment for water with higher biodegradability, but economic issues limited their </w:t>
      </w:r>
      <w:r w:rsidR="00A26284" w:rsidRPr="00B22E0E">
        <w:rPr>
          <w:rFonts w:ascii="Arial" w:hAnsi="Arial" w:cs="Arial"/>
          <w:sz w:val="32"/>
          <w:szCs w:val="32"/>
          <w:lang w:val="en-US"/>
        </w:rPr>
        <w:t>application.</w:t>
      </w:r>
    </w:p>
    <w:p w:rsidR="00B22E0E" w:rsidRPr="00B22E0E" w:rsidRDefault="00B22E0E" w:rsidP="00B22E0E">
      <w:pPr>
        <w:jc w:val="both"/>
        <w:rPr>
          <w:rFonts w:ascii="Arial" w:hAnsi="Arial" w:cs="Arial"/>
          <w:sz w:val="32"/>
          <w:szCs w:val="32"/>
          <w:lang w:val="en-US"/>
        </w:rPr>
      </w:pPr>
    </w:p>
    <w:p w:rsidR="00B22E0E" w:rsidRPr="00B22E0E" w:rsidRDefault="00B22E0E" w:rsidP="00B22E0E">
      <w:pPr>
        <w:pStyle w:val="Prrafodelista"/>
        <w:numPr>
          <w:ilvl w:val="0"/>
          <w:numId w:val="15"/>
        </w:numPr>
        <w:jc w:val="both"/>
        <w:rPr>
          <w:rFonts w:ascii="Arial" w:hAnsi="Arial" w:cs="Arial"/>
          <w:sz w:val="32"/>
          <w:szCs w:val="32"/>
          <w:lang w:val="en-US"/>
        </w:rPr>
      </w:pPr>
      <w:r w:rsidRPr="00B22E0E">
        <w:rPr>
          <w:rFonts w:ascii="Arial" w:hAnsi="Arial" w:cs="Arial"/>
          <w:sz w:val="32"/>
          <w:szCs w:val="32"/>
          <w:lang w:val="en-US"/>
        </w:rPr>
        <w:t>Today most water treatment plants do not have these types of systems, so these pollutants are being dumped into the atmosphere , which is why the importance of implementing various technologies to achieve a good treatment of these compounds and improved the environment</w:t>
      </w:r>
    </w:p>
    <w:p w:rsidR="00B22E0E" w:rsidRPr="00137F4B" w:rsidRDefault="00B22E0E" w:rsidP="00195D8F">
      <w:pPr>
        <w:jc w:val="both"/>
        <w:rPr>
          <w:rFonts w:ascii="Arial" w:hAnsi="Arial" w:cs="Arial"/>
          <w:color w:val="0070C0"/>
          <w:sz w:val="32"/>
          <w:szCs w:val="32"/>
          <w:lang w:val="en-US"/>
        </w:rPr>
      </w:pPr>
    </w:p>
    <w:p w:rsidR="00B22E0E" w:rsidRPr="00137F4B" w:rsidRDefault="00B22E0E" w:rsidP="00195D8F">
      <w:pPr>
        <w:jc w:val="both"/>
        <w:rPr>
          <w:rFonts w:ascii="Arial" w:hAnsi="Arial" w:cs="Arial"/>
          <w:color w:val="0070C0"/>
          <w:sz w:val="32"/>
          <w:szCs w:val="32"/>
          <w:lang w:val="en-US"/>
        </w:rPr>
      </w:pPr>
    </w:p>
    <w:p w:rsidR="001D7B3C" w:rsidRPr="00137F4B" w:rsidRDefault="001D7B3C" w:rsidP="003E62A1">
      <w:pPr>
        <w:jc w:val="center"/>
        <w:rPr>
          <w:rFonts w:ascii="Arial" w:hAnsi="Arial" w:cs="Arial"/>
          <w:b/>
          <w:color w:val="000000" w:themeColor="text1"/>
          <w:sz w:val="32"/>
          <w:szCs w:val="32"/>
          <w:lang w:val="en-US"/>
        </w:rPr>
      </w:pPr>
    </w:p>
    <w:p w:rsidR="003E62A1" w:rsidRPr="00D43E8C" w:rsidRDefault="002C77B4" w:rsidP="003E62A1">
      <w:pPr>
        <w:jc w:val="center"/>
        <w:rPr>
          <w:rFonts w:ascii="Arial" w:hAnsi="Arial" w:cs="Arial"/>
          <w:b/>
          <w:color w:val="000000" w:themeColor="text1"/>
          <w:sz w:val="32"/>
          <w:szCs w:val="32"/>
          <w:lang w:val="en-US"/>
        </w:rPr>
      </w:pPr>
      <w:r w:rsidRPr="00D43E8C">
        <w:rPr>
          <w:rFonts w:ascii="Arial" w:hAnsi="Arial" w:cs="Arial"/>
          <w:b/>
          <w:color w:val="000000" w:themeColor="text1"/>
          <w:sz w:val="32"/>
          <w:szCs w:val="32"/>
          <w:lang w:val="en-US"/>
        </w:rPr>
        <w:lastRenderedPageBreak/>
        <w:t>LITERATURE</w:t>
      </w:r>
    </w:p>
    <w:p w:rsidR="003E62A1" w:rsidRPr="00D43E8C" w:rsidRDefault="003E62A1" w:rsidP="003E62A1">
      <w:pPr>
        <w:jc w:val="center"/>
        <w:rPr>
          <w:rFonts w:ascii="Arial" w:hAnsi="Arial" w:cs="Arial"/>
          <w:b/>
          <w:color w:val="000000" w:themeColor="text1"/>
          <w:sz w:val="32"/>
          <w:szCs w:val="32"/>
          <w:lang w:val="en-US"/>
        </w:rPr>
      </w:pPr>
    </w:p>
    <w:p w:rsidR="006E5E9B" w:rsidRPr="00D43E8C" w:rsidRDefault="00195D8F" w:rsidP="002C77B4">
      <w:pPr>
        <w:numPr>
          <w:ilvl w:val="0"/>
          <w:numId w:val="1"/>
        </w:numPr>
        <w:rPr>
          <w:rFonts w:ascii="Arial" w:hAnsi="Arial" w:cs="Arial"/>
          <w:color w:val="000000" w:themeColor="text1"/>
          <w:sz w:val="32"/>
          <w:szCs w:val="32"/>
          <w:lang w:val="en-US"/>
        </w:rPr>
      </w:pPr>
      <w:r w:rsidRPr="00D43E8C">
        <w:rPr>
          <w:rFonts w:ascii="Arial" w:hAnsi="Arial" w:cs="Arial"/>
          <w:color w:val="000000" w:themeColor="text1"/>
          <w:sz w:val="32"/>
          <w:szCs w:val="32"/>
          <w:lang w:val="en-US"/>
        </w:rPr>
        <w:t>http://www.quimicaviva.qb.fcen.uba.ar/v10n2/garcia.html</w:t>
      </w:r>
    </w:p>
    <w:p w:rsidR="006E5E9B" w:rsidRPr="00D43E8C" w:rsidRDefault="00195D8F" w:rsidP="002C77B4">
      <w:pPr>
        <w:numPr>
          <w:ilvl w:val="0"/>
          <w:numId w:val="1"/>
        </w:numPr>
        <w:rPr>
          <w:rFonts w:ascii="Arial" w:hAnsi="Arial" w:cs="Arial"/>
          <w:color w:val="000000" w:themeColor="text1"/>
          <w:sz w:val="32"/>
          <w:szCs w:val="32"/>
          <w:lang w:val="en-US"/>
        </w:rPr>
      </w:pPr>
      <w:r w:rsidRPr="00D43E8C">
        <w:rPr>
          <w:rFonts w:ascii="Arial" w:hAnsi="Arial" w:cs="Arial"/>
          <w:color w:val="000000" w:themeColor="text1"/>
          <w:sz w:val="32"/>
          <w:szCs w:val="32"/>
          <w:u w:val="single"/>
          <w:lang w:val="en-US"/>
        </w:rPr>
        <w:t>http://www.ingenieria.unam.mx/~revistafi/ejemplares/V14N2/V14N2_art11.pdf</w:t>
      </w:r>
      <w:r w:rsidRPr="00D43E8C">
        <w:rPr>
          <w:rFonts w:ascii="Arial" w:hAnsi="Arial" w:cs="Arial"/>
          <w:color w:val="000000" w:themeColor="text1"/>
          <w:sz w:val="32"/>
          <w:szCs w:val="32"/>
          <w:lang w:val="en-US"/>
        </w:rPr>
        <w:t xml:space="preserve"> </w:t>
      </w:r>
    </w:p>
    <w:p w:rsidR="006E5E9B" w:rsidRPr="00D43E8C" w:rsidRDefault="00195D8F" w:rsidP="002C77B4">
      <w:pPr>
        <w:numPr>
          <w:ilvl w:val="0"/>
          <w:numId w:val="1"/>
        </w:numPr>
        <w:rPr>
          <w:rFonts w:ascii="Arial" w:hAnsi="Arial" w:cs="Arial"/>
          <w:color w:val="000000" w:themeColor="text1"/>
          <w:sz w:val="32"/>
          <w:szCs w:val="32"/>
          <w:lang w:val="en-US"/>
        </w:rPr>
      </w:pPr>
      <w:r w:rsidRPr="00D43E8C">
        <w:rPr>
          <w:rFonts w:ascii="Arial" w:hAnsi="Arial" w:cs="Arial"/>
          <w:color w:val="000000" w:themeColor="text1"/>
          <w:sz w:val="32"/>
          <w:szCs w:val="32"/>
          <w:u w:val="single"/>
          <w:lang w:val="en-US"/>
        </w:rPr>
        <w:t>http://www.h2ogeo.upc.es/seminarios/2012/Seminario%20Cristina%20Valhondo.pdf</w:t>
      </w:r>
      <w:r w:rsidRPr="00D43E8C">
        <w:rPr>
          <w:rFonts w:ascii="Arial" w:hAnsi="Arial" w:cs="Arial"/>
          <w:color w:val="000000" w:themeColor="text1"/>
          <w:sz w:val="32"/>
          <w:szCs w:val="32"/>
          <w:lang w:val="en-US"/>
        </w:rPr>
        <w:t xml:space="preserve"> </w:t>
      </w:r>
    </w:p>
    <w:p w:rsidR="00EB2541" w:rsidRDefault="00195D8F" w:rsidP="00EB2541">
      <w:pPr>
        <w:numPr>
          <w:ilvl w:val="0"/>
          <w:numId w:val="1"/>
        </w:numPr>
        <w:rPr>
          <w:rFonts w:ascii="Arial" w:hAnsi="Arial" w:cs="Arial"/>
          <w:color w:val="000000" w:themeColor="text1"/>
          <w:sz w:val="32"/>
          <w:szCs w:val="32"/>
          <w:lang w:val="en-US"/>
        </w:rPr>
      </w:pPr>
      <w:r w:rsidRPr="00D43E8C">
        <w:rPr>
          <w:rFonts w:ascii="Arial" w:hAnsi="Arial" w:cs="Arial"/>
          <w:color w:val="000000" w:themeColor="text1"/>
          <w:sz w:val="32"/>
          <w:szCs w:val="32"/>
          <w:u w:val="single"/>
          <w:lang w:val="en-US"/>
        </w:rPr>
        <w:t>http://www.degremont.es/es/images/pdf/microcontaminantes-%20degrmont-%20aeas%202013.pdf</w:t>
      </w:r>
      <w:r w:rsidRPr="00D43E8C">
        <w:rPr>
          <w:rFonts w:ascii="Arial" w:hAnsi="Arial" w:cs="Arial"/>
          <w:color w:val="000000" w:themeColor="text1"/>
          <w:sz w:val="32"/>
          <w:szCs w:val="32"/>
          <w:lang w:val="en-US"/>
        </w:rPr>
        <w:t xml:space="preserve"> </w:t>
      </w:r>
    </w:p>
    <w:p w:rsidR="00EB2541" w:rsidRPr="00EB2541" w:rsidRDefault="004A3795" w:rsidP="00EB2541">
      <w:pPr>
        <w:pStyle w:val="Prrafodelista"/>
        <w:numPr>
          <w:ilvl w:val="0"/>
          <w:numId w:val="1"/>
        </w:numPr>
        <w:jc w:val="both"/>
        <w:rPr>
          <w:rFonts w:ascii="Arial" w:hAnsi="Arial" w:cs="Arial"/>
          <w:sz w:val="32"/>
          <w:szCs w:val="32"/>
          <w:lang w:val="en-US"/>
        </w:rPr>
      </w:pPr>
      <w:hyperlink r:id="rId5" w:history="1">
        <w:r w:rsidR="00EB2541" w:rsidRPr="00EB2541">
          <w:rPr>
            <w:rStyle w:val="Hipervnculo"/>
            <w:rFonts w:ascii="Arial" w:hAnsi="Arial" w:cs="Arial"/>
            <w:color w:val="auto"/>
            <w:sz w:val="32"/>
            <w:szCs w:val="32"/>
            <w:lang w:val="en-US"/>
          </w:rPr>
          <w:t>http://www.iagua.es/noticias/entrevistas/14/02/03/entrevista-julen-cabero-44584</w:t>
        </w:r>
      </w:hyperlink>
    </w:p>
    <w:p w:rsidR="00EB2541" w:rsidRPr="00EB2541" w:rsidRDefault="00EB2541" w:rsidP="00EB2541">
      <w:pPr>
        <w:ind w:left="720"/>
        <w:rPr>
          <w:rFonts w:ascii="Arial" w:hAnsi="Arial" w:cs="Arial"/>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2C77B4" w:rsidRPr="00D43E8C" w:rsidRDefault="002C77B4" w:rsidP="006D35A4">
      <w:pPr>
        <w:rPr>
          <w:rFonts w:ascii="Arial" w:hAnsi="Arial" w:cs="Arial"/>
          <w:b/>
          <w:color w:val="000000" w:themeColor="text1"/>
          <w:sz w:val="32"/>
          <w:szCs w:val="32"/>
          <w:lang w:val="en-US"/>
        </w:rPr>
      </w:pPr>
    </w:p>
    <w:p w:rsidR="006D35A4" w:rsidRPr="00D43E8C" w:rsidRDefault="00E435BF" w:rsidP="003E62A1">
      <w:pPr>
        <w:jc w:val="center"/>
        <w:rPr>
          <w:rFonts w:ascii="Arial" w:hAnsi="Arial" w:cs="Arial"/>
          <w:b/>
          <w:color w:val="000000" w:themeColor="text1"/>
          <w:sz w:val="32"/>
          <w:szCs w:val="32"/>
        </w:rPr>
      </w:pPr>
      <w:r w:rsidRPr="00D43E8C">
        <w:rPr>
          <w:rFonts w:ascii="Arial" w:hAnsi="Arial" w:cs="Arial"/>
          <w:b/>
          <w:color w:val="000000" w:themeColor="text1"/>
          <w:sz w:val="32"/>
          <w:szCs w:val="32"/>
        </w:rPr>
        <w:t>ANNEXES</w:t>
      </w:r>
    </w:p>
    <w:p w:rsidR="006A4780" w:rsidRPr="00D43E8C" w:rsidRDefault="006A4780" w:rsidP="006D35A4">
      <w:pPr>
        <w:rPr>
          <w:rFonts w:ascii="Arial" w:hAnsi="Arial" w:cs="Arial"/>
          <w:b/>
          <w:color w:val="000000" w:themeColor="text1"/>
          <w:sz w:val="32"/>
          <w:szCs w:val="32"/>
        </w:rPr>
      </w:pPr>
    </w:p>
    <w:p w:rsidR="006A4780" w:rsidRPr="00D43E8C" w:rsidRDefault="006A4780" w:rsidP="006D35A4">
      <w:pPr>
        <w:rPr>
          <w:rFonts w:ascii="Arial" w:hAnsi="Arial" w:cs="Arial"/>
          <w:b/>
          <w:color w:val="000000" w:themeColor="text1"/>
          <w:sz w:val="32"/>
          <w:szCs w:val="32"/>
        </w:rPr>
      </w:pPr>
      <w:r w:rsidRPr="00D43E8C">
        <w:rPr>
          <w:rFonts w:ascii="Arial" w:hAnsi="Arial" w:cs="Arial"/>
          <w:b/>
          <w:color w:val="000000" w:themeColor="text1"/>
          <w:sz w:val="32"/>
          <w:szCs w:val="32"/>
          <w:lang w:val="en-US"/>
        </w:rPr>
        <w:t>ORIGIN OF MICROPOLLUTANTS</w:t>
      </w:r>
    </w:p>
    <w:p w:rsidR="00E435BF" w:rsidRPr="00D43E8C" w:rsidRDefault="00E435BF" w:rsidP="006D35A4">
      <w:pPr>
        <w:rPr>
          <w:rFonts w:ascii="Arial" w:hAnsi="Arial" w:cs="Arial"/>
          <w:b/>
          <w:color w:val="000000" w:themeColor="text1"/>
          <w:sz w:val="32"/>
          <w:szCs w:val="32"/>
        </w:rPr>
      </w:pPr>
    </w:p>
    <w:p w:rsidR="003E62A1" w:rsidRPr="00D43E8C" w:rsidRDefault="00E435BF" w:rsidP="006D35A4">
      <w:pPr>
        <w:rPr>
          <w:rFonts w:ascii="Arial" w:hAnsi="Arial" w:cs="Arial"/>
          <w:b/>
          <w:color w:val="000000" w:themeColor="text1"/>
          <w:sz w:val="32"/>
          <w:szCs w:val="32"/>
        </w:rPr>
      </w:pPr>
      <w:r w:rsidRPr="00D43E8C">
        <w:rPr>
          <w:rFonts w:ascii="Arial" w:hAnsi="Arial" w:cs="Arial"/>
          <w:b/>
          <w:noProof/>
          <w:color w:val="000000" w:themeColor="text1"/>
          <w:sz w:val="32"/>
          <w:szCs w:val="32"/>
          <w:lang w:eastAsia="es-CO"/>
        </w:rPr>
        <w:drawing>
          <wp:inline distT="0" distB="0" distL="0" distR="0">
            <wp:extent cx="4627217" cy="2456597"/>
            <wp:effectExtent l="19050" t="0" r="1933" b="0"/>
            <wp:docPr id="1" name="Imagen 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4630434" cy="245830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r w:rsidRPr="00D43E8C">
        <w:rPr>
          <w:rFonts w:ascii="Arial" w:hAnsi="Arial" w:cs="Arial"/>
          <w:b/>
          <w:color w:val="000000" w:themeColor="text1"/>
          <w:sz w:val="32"/>
          <w:szCs w:val="32"/>
        </w:rPr>
        <w:t xml:space="preserve">      </w:t>
      </w:r>
    </w:p>
    <w:p w:rsidR="006A4780" w:rsidRPr="00D43E8C" w:rsidRDefault="00E435BF" w:rsidP="006D35A4">
      <w:pPr>
        <w:rPr>
          <w:rFonts w:ascii="Arial" w:hAnsi="Arial" w:cs="Arial"/>
          <w:b/>
          <w:color w:val="000000" w:themeColor="text1"/>
          <w:sz w:val="32"/>
          <w:szCs w:val="32"/>
        </w:rPr>
      </w:pPr>
      <w:r w:rsidRPr="00D43E8C">
        <w:rPr>
          <w:rFonts w:ascii="Arial" w:hAnsi="Arial" w:cs="Arial"/>
          <w:b/>
          <w:color w:val="000000" w:themeColor="text1"/>
          <w:sz w:val="32"/>
          <w:szCs w:val="32"/>
        </w:rPr>
        <w:t xml:space="preserve">         </w:t>
      </w:r>
      <w:r w:rsidRPr="00D43E8C">
        <w:rPr>
          <w:rFonts w:ascii="Arial" w:hAnsi="Arial" w:cs="Arial"/>
          <w:b/>
          <w:noProof/>
          <w:color w:val="000000" w:themeColor="text1"/>
          <w:sz w:val="32"/>
          <w:szCs w:val="32"/>
          <w:lang w:eastAsia="es-CO"/>
        </w:rPr>
        <w:drawing>
          <wp:inline distT="0" distB="0" distL="0" distR="0">
            <wp:extent cx="4621189" cy="2333767"/>
            <wp:effectExtent l="19050" t="0" r="7961" b="0"/>
            <wp:docPr id="2" name="Imagen 2"/>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4638602" cy="2342561"/>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E435BF" w:rsidRDefault="006A4780" w:rsidP="006D35A4">
      <w:pPr>
        <w:rPr>
          <w:rFonts w:ascii="Arial" w:hAnsi="Arial" w:cs="Arial"/>
          <w:b/>
          <w:color w:val="000000" w:themeColor="text1"/>
          <w:sz w:val="32"/>
          <w:szCs w:val="32"/>
        </w:rPr>
      </w:pPr>
      <w:r w:rsidRPr="00D43E8C">
        <w:rPr>
          <w:rFonts w:ascii="Arial" w:hAnsi="Arial" w:cs="Arial"/>
          <w:b/>
          <w:noProof/>
          <w:color w:val="000000" w:themeColor="text1"/>
          <w:sz w:val="32"/>
          <w:szCs w:val="32"/>
          <w:lang w:eastAsia="es-CO"/>
        </w:rPr>
        <w:lastRenderedPageBreak/>
        <w:drawing>
          <wp:inline distT="0" distB="0" distL="0" distR="0">
            <wp:extent cx="4471064" cy="2743200"/>
            <wp:effectExtent l="19050" t="0" r="5686" b="0"/>
            <wp:docPr id="5" name="Imagen 3"/>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4489901" cy="2754757"/>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EF35E1" w:rsidRDefault="00EF35E1" w:rsidP="006D35A4">
      <w:pPr>
        <w:rPr>
          <w:rFonts w:ascii="Arial" w:hAnsi="Arial" w:cs="Arial"/>
          <w:b/>
          <w:color w:val="000000" w:themeColor="text1"/>
          <w:sz w:val="32"/>
          <w:szCs w:val="32"/>
        </w:rPr>
      </w:pPr>
    </w:p>
    <w:p w:rsidR="00EF35E1" w:rsidRDefault="00211141" w:rsidP="006D35A4">
      <w:pPr>
        <w:rPr>
          <w:rFonts w:ascii="Arial" w:hAnsi="Arial" w:cs="Arial"/>
          <w:b/>
          <w:color w:val="000000" w:themeColor="text1"/>
          <w:sz w:val="32"/>
          <w:szCs w:val="32"/>
        </w:rPr>
      </w:pPr>
      <w:r w:rsidRPr="00211141">
        <w:rPr>
          <w:rFonts w:ascii="Arial" w:hAnsi="Arial" w:cs="Arial"/>
          <w:b/>
          <w:color w:val="000000" w:themeColor="text1"/>
          <w:sz w:val="32"/>
          <w:szCs w:val="32"/>
        </w:rPr>
        <w:t>ENDOCRINE DISRUPTORS</w:t>
      </w:r>
    </w:p>
    <w:p w:rsidR="00EF35E1" w:rsidRDefault="00EF35E1" w:rsidP="006D35A4">
      <w:pPr>
        <w:rPr>
          <w:rFonts w:ascii="Arial" w:hAnsi="Arial" w:cs="Arial"/>
          <w:b/>
          <w:color w:val="000000" w:themeColor="text1"/>
          <w:sz w:val="32"/>
          <w:szCs w:val="32"/>
        </w:rPr>
      </w:pPr>
    </w:p>
    <w:p w:rsidR="00EF35E1" w:rsidRDefault="00211141" w:rsidP="006D35A4">
      <w:pPr>
        <w:rPr>
          <w:rFonts w:ascii="Arial" w:hAnsi="Arial" w:cs="Arial"/>
          <w:b/>
          <w:color w:val="000000" w:themeColor="text1"/>
          <w:sz w:val="32"/>
          <w:szCs w:val="32"/>
        </w:rPr>
      </w:pPr>
      <w:r w:rsidRPr="00211141">
        <w:rPr>
          <w:rFonts w:ascii="Arial" w:hAnsi="Arial" w:cs="Arial"/>
          <w:b/>
          <w:noProof/>
          <w:color w:val="000000" w:themeColor="text1"/>
          <w:sz w:val="32"/>
          <w:szCs w:val="32"/>
          <w:lang w:eastAsia="es-CO"/>
        </w:rPr>
        <w:drawing>
          <wp:inline distT="0" distB="0" distL="0" distR="0">
            <wp:extent cx="4064219" cy="2727434"/>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069991" cy="2731307"/>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EF35E1" w:rsidRDefault="00EF35E1" w:rsidP="006D35A4">
      <w:pPr>
        <w:rPr>
          <w:rFonts w:ascii="Arial" w:hAnsi="Arial" w:cs="Arial"/>
          <w:b/>
          <w:color w:val="000000" w:themeColor="text1"/>
          <w:sz w:val="32"/>
          <w:szCs w:val="32"/>
        </w:rPr>
      </w:pPr>
    </w:p>
    <w:p w:rsidR="00EF35E1" w:rsidRDefault="00EF35E1" w:rsidP="006D35A4">
      <w:pPr>
        <w:rPr>
          <w:rFonts w:ascii="Arial" w:hAnsi="Arial" w:cs="Arial"/>
          <w:b/>
          <w:color w:val="000000" w:themeColor="text1"/>
          <w:sz w:val="32"/>
          <w:szCs w:val="32"/>
        </w:rPr>
      </w:pPr>
    </w:p>
    <w:p w:rsidR="00EF35E1" w:rsidRDefault="00EF35E1" w:rsidP="006D35A4">
      <w:pPr>
        <w:rPr>
          <w:rFonts w:ascii="Arial" w:hAnsi="Arial" w:cs="Arial"/>
          <w:b/>
          <w:color w:val="000000" w:themeColor="text1"/>
          <w:sz w:val="32"/>
          <w:szCs w:val="32"/>
        </w:rPr>
      </w:pPr>
    </w:p>
    <w:p w:rsidR="00EF35E1" w:rsidRDefault="00211141" w:rsidP="006D35A4">
      <w:pPr>
        <w:rPr>
          <w:rFonts w:ascii="Arial" w:hAnsi="Arial" w:cs="Arial"/>
          <w:b/>
          <w:color w:val="000000" w:themeColor="text1"/>
          <w:sz w:val="32"/>
          <w:szCs w:val="32"/>
        </w:rPr>
      </w:pPr>
      <w:r w:rsidRPr="00211141">
        <w:rPr>
          <w:rFonts w:ascii="Arial" w:hAnsi="Arial" w:cs="Arial"/>
          <w:b/>
          <w:noProof/>
          <w:color w:val="000000" w:themeColor="text1"/>
          <w:sz w:val="32"/>
          <w:szCs w:val="32"/>
          <w:lang w:eastAsia="es-CO"/>
        </w:rPr>
        <w:lastRenderedPageBreak/>
        <w:drawing>
          <wp:inline distT="0" distB="0" distL="0" distR="0">
            <wp:extent cx="3480895" cy="2569780"/>
            <wp:effectExtent l="19050" t="0" r="5255" b="0"/>
            <wp:docPr id="4" name="Imagen 2"/>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0"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485287" cy="2573023"/>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EF35E1" w:rsidRDefault="00EF35E1" w:rsidP="006D35A4">
      <w:pPr>
        <w:rPr>
          <w:rFonts w:ascii="Arial" w:hAnsi="Arial" w:cs="Arial"/>
          <w:b/>
          <w:color w:val="000000" w:themeColor="text1"/>
          <w:sz w:val="32"/>
          <w:szCs w:val="32"/>
        </w:rPr>
      </w:pPr>
    </w:p>
    <w:p w:rsidR="00EF35E1" w:rsidRDefault="00211141" w:rsidP="006D35A4">
      <w:pPr>
        <w:rPr>
          <w:rFonts w:ascii="Arial" w:hAnsi="Arial" w:cs="Arial"/>
          <w:b/>
          <w:color w:val="000000" w:themeColor="text1"/>
          <w:sz w:val="32"/>
          <w:szCs w:val="32"/>
        </w:rPr>
      </w:pPr>
      <w:r w:rsidRPr="00211141">
        <w:rPr>
          <w:rFonts w:ascii="Arial" w:hAnsi="Arial" w:cs="Arial"/>
          <w:b/>
          <w:noProof/>
          <w:color w:val="000000" w:themeColor="text1"/>
          <w:sz w:val="32"/>
          <w:szCs w:val="32"/>
          <w:lang w:eastAsia="es-CO"/>
        </w:rPr>
        <w:drawing>
          <wp:inline distT="0" distB="0" distL="0" distR="0">
            <wp:extent cx="3757689" cy="2475186"/>
            <wp:effectExtent l="19050" t="0" r="0" b="0"/>
            <wp:docPr id="6" name="Imagen 3"/>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1"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769427" cy="2482918"/>
                    </a:xfrm>
                    <a:prstGeom prst="rect">
                      <a:avLst/>
                    </a:prstGeom>
                    <a:noFill/>
                    <a:ln>
                      <a:noFill/>
                    </a:ln>
                    <a:effectLst/>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EF35E1" w:rsidRDefault="00EF35E1" w:rsidP="006D35A4">
      <w:pPr>
        <w:rPr>
          <w:rFonts w:ascii="Arial" w:hAnsi="Arial" w:cs="Arial"/>
          <w:b/>
          <w:color w:val="000000" w:themeColor="text1"/>
          <w:sz w:val="32"/>
          <w:szCs w:val="32"/>
        </w:rPr>
      </w:pPr>
    </w:p>
    <w:p w:rsidR="00EF35E1" w:rsidRDefault="00EF35E1" w:rsidP="006D35A4">
      <w:pPr>
        <w:rPr>
          <w:rFonts w:ascii="Arial" w:hAnsi="Arial" w:cs="Arial"/>
          <w:b/>
          <w:color w:val="000000" w:themeColor="text1"/>
          <w:sz w:val="32"/>
          <w:szCs w:val="32"/>
        </w:rPr>
      </w:pPr>
    </w:p>
    <w:p w:rsidR="000D4A79" w:rsidRDefault="000D4A79" w:rsidP="006D35A4">
      <w:pPr>
        <w:rPr>
          <w:rFonts w:ascii="Arial" w:hAnsi="Arial" w:cs="Arial"/>
          <w:b/>
          <w:color w:val="000000" w:themeColor="text1"/>
          <w:sz w:val="32"/>
          <w:szCs w:val="32"/>
        </w:rPr>
      </w:pPr>
    </w:p>
    <w:p w:rsidR="000D4A79" w:rsidRDefault="000D4A79" w:rsidP="006D35A4">
      <w:pPr>
        <w:rPr>
          <w:rFonts w:ascii="Arial" w:hAnsi="Arial" w:cs="Arial"/>
          <w:b/>
          <w:color w:val="000000" w:themeColor="text1"/>
          <w:sz w:val="32"/>
          <w:szCs w:val="32"/>
        </w:rPr>
      </w:pPr>
    </w:p>
    <w:p w:rsidR="000D4A79" w:rsidRDefault="000D4A79" w:rsidP="006D35A4">
      <w:pPr>
        <w:rPr>
          <w:rFonts w:ascii="Arial" w:hAnsi="Arial" w:cs="Arial"/>
          <w:b/>
          <w:color w:val="000000" w:themeColor="text1"/>
          <w:sz w:val="32"/>
          <w:szCs w:val="32"/>
        </w:rPr>
      </w:pPr>
    </w:p>
    <w:p w:rsidR="00EF35E1" w:rsidRDefault="00EF35E1" w:rsidP="006D35A4">
      <w:pPr>
        <w:rPr>
          <w:rFonts w:ascii="Arial" w:hAnsi="Arial" w:cs="Arial"/>
          <w:b/>
          <w:color w:val="000000" w:themeColor="text1"/>
          <w:sz w:val="32"/>
          <w:szCs w:val="32"/>
        </w:rPr>
      </w:pPr>
    </w:p>
    <w:p w:rsidR="00EF35E1" w:rsidRPr="00137F4B" w:rsidRDefault="00B22E0E" w:rsidP="00B22E0E">
      <w:pPr>
        <w:jc w:val="center"/>
        <w:rPr>
          <w:rFonts w:ascii="Arial" w:hAnsi="Arial" w:cs="Arial"/>
          <w:b/>
          <w:color w:val="000000" w:themeColor="text1"/>
          <w:sz w:val="32"/>
          <w:szCs w:val="32"/>
        </w:rPr>
      </w:pPr>
      <w:r w:rsidRPr="00137F4B">
        <w:rPr>
          <w:rFonts w:ascii="Arial" w:hAnsi="Arial" w:cs="Arial"/>
          <w:b/>
          <w:color w:val="000000" w:themeColor="text1"/>
          <w:sz w:val="32"/>
          <w:szCs w:val="32"/>
        </w:rPr>
        <w:lastRenderedPageBreak/>
        <w:t>INTERVIEW</w:t>
      </w:r>
    </w:p>
    <w:p w:rsidR="00EB2541" w:rsidRPr="00137F4B" w:rsidRDefault="004A3795" w:rsidP="00EB2541">
      <w:pPr>
        <w:jc w:val="both"/>
        <w:rPr>
          <w:rFonts w:ascii="Arial" w:hAnsi="Arial" w:cs="Arial"/>
          <w:sz w:val="32"/>
          <w:szCs w:val="32"/>
        </w:rPr>
      </w:pPr>
      <w:hyperlink r:id="rId12" w:history="1">
        <w:r w:rsidR="00EB2541" w:rsidRPr="00137F4B">
          <w:rPr>
            <w:rStyle w:val="Hipervnculo"/>
            <w:rFonts w:ascii="Arial" w:hAnsi="Arial" w:cs="Arial"/>
            <w:color w:val="auto"/>
            <w:sz w:val="32"/>
            <w:szCs w:val="32"/>
          </w:rPr>
          <w:t>http://www.iagua.es/noticias/entrevistas/14/02/03/entrevista-julen-cabero-44584</w:t>
        </w:r>
      </w:hyperlink>
    </w:p>
    <w:p w:rsidR="00EB2541" w:rsidRPr="00EB2541" w:rsidRDefault="00EB2541" w:rsidP="00EB2541">
      <w:pPr>
        <w:jc w:val="both"/>
        <w:rPr>
          <w:rFonts w:ascii="Arial" w:hAnsi="Arial" w:cs="Arial"/>
          <w:color w:val="000000" w:themeColor="text1"/>
          <w:sz w:val="32"/>
          <w:szCs w:val="32"/>
          <w:lang w:val="en-US"/>
        </w:rPr>
      </w:pPr>
      <w:proofErr w:type="gramStart"/>
      <w:r w:rsidRPr="00EB2541">
        <w:rPr>
          <w:rFonts w:ascii="Arial" w:hAnsi="Arial" w:cs="Arial"/>
          <w:color w:val="000000" w:themeColor="text1"/>
          <w:sz w:val="32"/>
          <w:szCs w:val="32"/>
          <w:lang w:val="en-US"/>
        </w:rPr>
        <w:t xml:space="preserve">Julen </w:t>
      </w:r>
      <w:r>
        <w:rPr>
          <w:rFonts w:ascii="Arial" w:hAnsi="Arial" w:cs="Arial"/>
          <w:color w:val="000000" w:themeColor="text1"/>
          <w:sz w:val="32"/>
          <w:szCs w:val="32"/>
          <w:lang w:val="en-US"/>
        </w:rPr>
        <w:t>Cabrero</w:t>
      </w:r>
      <w:r w:rsidRPr="00EB2541">
        <w:rPr>
          <w:rFonts w:ascii="Arial" w:hAnsi="Arial" w:cs="Arial"/>
          <w:color w:val="000000" w:themeColor="text1"/>
          <w:sz w:val="32"/>
          <w:szCs w:val="32"/>
          <w:lang w:val="en-US"/>
        </w:rPr>
        <w:t>, Industrial Engineering of Bilbao ETSII and Proposal Manager for large projects and Head of Energy Efficiency for the Iberia-Africa area Degremont, during the presentation "emerging micropollutants.</w:t>
      </w:r>
      <w:proofErr w:type="gramEnd"/>
      <w:r w:rsidRPr="00EB2541">
        <w:rPr>
          <w:rFonts w:ascii="Arial" w:hAnsi="Arial" w:cs="Arial"/>
          <w:color w:val="000000" w:themeColor="text1"/>
          <w:sz w:val="32"/>
          <w:szCs w:val="32"/>
          <w:lang w:val="en-US"/>
        </w:rPr>
        <w:t xml:space="preserve"> Technologies and means for processing"</w:t>
      </w:r>
    </w:p>
    <w:p w:rsidR="00EF35E1" w:rsidRPr="00A26284" w:rsidRDefault="00EF35E1" w:rsidP="006D35A4">
      <w:pPr>
        <w:rPr>
          <w:rFonts w:ascii="Arial" w:hAnsi="Arial" w:cs="Arial"/>
          <w:b/>
          <w:color w:val="000000" w:themeColor="text1"/>
          <w:sz w:val="32"/>
          <w:szCs w:val="32"/>
          <w:lang w:val="en-US"/>
        </w:rPr>
      </w:pPr>
    </w:p>
    <w:p w:rsidR="00EF35E1" w:rsidRPr="00EF35E1" w:rsidRDefault="00EF35E1" w:rsidP="00EF35E1">
      <w:pPr>
        <w:rPr>
          <w:rFonts w:ascii="Arial" w:hAnsi="Arial" w:cs="Arial"/>
          <w:b/>
          <w:color w:val="000000" w:themeColor="text1"/>
          <w:sz w:val="32"/>
          <w:szCs w:val="32"/>
          <w:lang w:val="en-US"/>
        </w:rPr>
      </w:pPr>
      <w:r w:rsidRPr="00EF35E1">
        <w:rPr>
          <w:rFonts w:ascii="Arial" w:hAnsi="Arial" w:cs="Arial"/>
          <w:b/>
          <w:color w:val="000000" w:themeColor="text1"/>
          <w:sz w:val="32"/>
          <w:szCs w:val="32"/>
          <w:lang w:val="en-US"/>
        </w:rPr>
        <w:t>What are micropollutants? Where did they come from?</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b/>
          <w:color w:val="000000" w:themeColor="text1"/>
          <w:sz w:val="32"/>
          <w:szCs w:val="32"/>
          <w:lang w:val="en-US"/>
        </w:rPr>
        <w:t>R.</w:t>
      </w:r>
      <w:r w:rsidRPr="00EF35E1">
        <w:rPr>
          <w:rFonts w:ascii="Arial" w:hAnsi="Arial" w:cs="Arial"/>
          <w:color w:val="000000" w:themeColor="text1"/>
          <w:sz w:val="32"/>
          <w:szCs w:val="32"/>
          <w:lang w:val="en-US"/>
        </w:rPr>
        <w:t xml:space="preserve"> Organic substances whose toxic, persistent and bioaccumulative properties may have a negative effect on the environment and/or organisms.</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t>These are substances that are found in very low concentrations. So far, for example, when a Wastewater Treatment Plant's core values input pollution (BOD, COD, SS, nitrogen and phosphorus) are in the range of mg / L is designed. When we speak of micropollutants, the order of magnitude is 1.000 times or a million times smaller. We're talking about concentrations ug / l  ng / l.</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t xml:space="preserve">The origin of these compounds is varied, but we can group them into three groups. On the one hand, pharmaceuticals and personal care products, such as some antibiotics, hormones, immunosuppressant’s, </w:t>
      </w:r>
      <w:proofErr w:type="gramStart"/>
      <w:r w:rsidRPr="00EF35E1">
        <w:rPr>
          <w:rFonts w:ascii="Arial" w:hAnsi="Arial" w:cs="Arial"/>
          <w:color w:val="000000" w:themeColor="text1"/>
          <w:sz w:val="32"/>
          <w:szCs w:val="32"/>
          <w:lang w:val="en-US"/>
        </w:rPr>
        <w:t>drugs ..</w:t>
      </w:r>
      <w:proofErr w:type="gramEnd"/>
      <w:r w:rsidRPr="00EF35E1">
        <w:rPr>
          <w:rFonts w:ascii="Arial" w:hAnsi="Arial" w:cs="Arial"/>
          <w:color w:val="000000" w:themeColor="text1"/>
          <w:sz w:val="32"/>
          <w:szCs w:val="32"/>
          <w:lang w:val="en-US"/>
        </w:rPr>
        <w:t xml:space="preserve"> Another group would be the compounds from agricultural practices, such as pesticides, fertilizers ... and finally, industrial and household products such as detergents, lubricants, paints</w:t>
      </w:r>
      <w:r w:rsidR="000D4A79">
        <w:rPr>
          <w:rFonts w:ascii="Arial" w:hAnsi="Arial" w:cs="Arial"/>
          <w:color w:val="000000" w:themeColor="text1"/>
          <w:sz w:val="32"/>
          <w:szCs w:val="32"/>
          <w:lang w:val="en-US"/>
        </w:rPr>
        <w:t>.</w:t>
      </w:r>
    </w:p>
    <w:p w:rsidR="00EF35E1" w:rsidRPr="00EF35E1" w:rsidRDefault="00EF35E1" w:rsidP="00EF35E1">
      <w:pPr>
        <w:jc w:val="both"/>
        <w:rPr>
          <w:rFonts w:ascii="Arial" w:hAnsi="Arial" w:cs="Arial"/>
          <w:b/>
          <w:color w:val="000000" w:themeColor="text1"/>
          <w:sz w:val="32"/>
          <w:szCs w:val="32"/>
          <w:lang w:val="en-US"/>
        </w:rPr>
      </w:pPr>
      <w:r w:rsidRPr="00EF35E1">
        <w:rPr>
          <w:rFonts w:ascii="Arial" w:hAnsi="Arial" w:cs="Arial"/>
          <w:b/>
          <w:color w:val="000000" w:themeColor="text1"/>
          <w:sz w:val="32"/>
          <w:szCs w:val="32"/>
          <w:lang w:val="en-US"/>
        </w:rPr>
        <w:lastRenderedPageBreak/>
        <w:t>What conditions cause the waters? What are the consequences of this pollution to ecosystems and living beings?</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b/>
          <w:color w:val="000000" w:themeColor="text1"/>
          <w:sz w:val="32"/>
          <w:szCs w:val="32"/>
          <w:lang w:val="en-US"/>
        </w:rPr>
        <w:t>R.</w:t>
      </w:r>
      <w:r w:rsidRPr="00EF35E1">
        <w:rPr>
          <w:rFonts w:ascii="Arial" w:hAnsi="Arial" w:cs="Arial"/>
          <w:color w:val="000000" w:themeColor="text1"/>
          <w:sz w:val="32"/>
          <w:szCs w:val="32"/>
          <w:lang w:val="en-US"/>
        </w:rPr>
        <w:t xml:space="preserve"> the consequences that can occur are the accumulation of contaminants in the ecosystem, a gouache and chronic toxicity to aquatic organisms, loss of habitats and biodiversity and also a threat to human health.</w:t>
      </w:r>
    </w:p>
    <w:p w:rsidR="00EF35E1" w:rsidRPr="00EF35E1" w:rsidRDefault="00EF35E1" w:rsidP="00EF35E1">
      <w:pPr>
        <w:jc w:val="both"/>
        <w:rPr>
          <w:rFonts w:ascii="Arial" w:hAnsi="Arial" w:cs="Arial"/>
          <w:color w:val="000000" w:themeColor="text1"/>
          <w:sz w:val="32"/>
          <w:szCs w:val="32"/>
          <w:lang w:val="en-US"/>
        </w:rPr>
      </w:pPr>
    </w:p>
    <w:p w:rsidR="00EF35E1" w:rsidRPr="00EF35E1" w:rsidRDefault="00EF35E1" w:rsidP="00EF35E1">
      <w:pPr>
        <w:jc w:val="both"/>
        <w:rPr>
          <w:rFonts w:ascii="Arial" w:hAnsi="Arial" w:cs="Arial"/>
          <w:b/>
          <w:color w:val="000000" w:themeColor="text1"/>
          <w:sz w:val="32"/>
          <w:szCs w:val="32"/>
          <w:lang w:val="en-US"/>
        </w:rPr>
      </w:pPr>
      <w:r w:rsidRPr="00EF35E1">
        <w:rPr>
          <w:rFonts w:ascii="Arial" w:hAnsi="Arial" w:cs="Arial"/>
          <w:b/>
          <w:color w:val="000000" w:themeColor="text1"/>
          <w:sz w:val="32"/>
          <w:szCs w:val="32"/>
          <w:lang w:val="en-US"/>
        </w:rPr>
        <w:t>What are the solutions proposed by Degremont to detect and remove them?</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b/>
          <w:color w:val="000000" w:themeColor="text1"/>
          <w:sz w:val="32"/>
          <w:szCs w:val="32"/>
          <w:lang w:val="en-US"/>
        </w:rPr>
        <w:t>R.</w:t>
      </w:r>
      <w:r w:rsidRPr="00EF35E1">
        <w:rPr>
          <w:rFonts w:ascii="Arial" w:hAnsi="Arial" w:cs="Arial"/>
          <w:color w:val="000000" w:themeColor="text1"/>
          <w:sz w:val="32"/>
          <w:szCs w:val="32"/>
          <w:lang w:val="en-US"/>
        </w:rPr>
        <w:t xml:space="preserve"> - Since year 2000, we are developing, alone or in conjunction with other organizations such as universities, various research projects focused on the detection and removal of these compounds. </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t xml:space="preserve">The question is well posed because besides knowing how to remove them, it is important to know how to detect given the nature and size of the substances. </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t>During these years, we have worked in both the methodology of sampling and analysis and in the most appropriate treatments for removal.</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t>With respect to detection, we have developed a procedure on how to collect the samples, what type of material is used, how to clean the material, etc</w:t>
      </w:r>
      <w:proofErr w:type="gramStart"/>
      <w:r w:rsidRPr="00EF35E1">
        <w:rPr>
          <w:rFonts w:ascii="Arial" w:hAnsi="Arial" w:cs="Arial"/>
          <w:color w:val="000000" w:themeColor="text1"/>
          <w:sz w:val="32"/>
          <w:szCs w:val="32"/>
          <w:lang w:val="en-US"/>
        </w:rPr>
        <w:t>..</w:t>
      </w:r>
      <w:proofErr w:type="gramEnd"/>
      <w:r w:rsidRPr="00EF35E1">
        <w:rPr>
          <w:rFonts w:ascii="Arial" w:hAnsi="Arial" w:cs="Arial"/>
          <w:color w:val="000000" w:themeColor="text1"/>
          <w:sz w:val="32"/>
          <w:szCs w:val="32"/>
          <w:lang w:val="en-US"/>
        </w:rPr>
        <w:t xml:space="preserve"> Then, to perform the analysis we also follow a series of compounds mainly filter processes, a concentration by extraction and high performance liquid chromatography. </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lastRenderedPageBreak/>
        <w:t>With regard to treatment, we must analyze what micropollutants are treated in each case and from there decide which is the best solution. Treatment can be very effective with a type of substance but not so good with others, so you have to study each particular case</w:t>
      </w:r>
    </w:p>
    <w:p w:rsidR="00EF35E1" w:rsidRPr="00EF35E1" w:rsidRDefault="00EF35E1" w:rsidP="00EF35E1">
      <w:pPr>
        <w:jc w:val="both"/>
        <w:rPr>
          <w:rFonts w:ascii="Arial" w:hAnsi="Arial" w:cs="Arial"/>
          <w:color w:val="000000" w:themeColor="text1"/>
          <w:sz w:val="32"/>
          <w:szCs w:val="32"/>
          <w:lang w:val="en-US"/>
        </w:rPr>
      </w:pPr>
    </w:p>
    <w:p w:rsidR="00EF35E1" w:rsidRPr="00EF35E1" w:rsidRDefault="00EF35E1" w:rsidP="00EF35E1">
      <w:pPr>
        <w:jc w:val="both"/>
        <w:rPr>
          <w:rFonts w:ascii="Arial" w:hAnsi="Arial" w:cs="Arial"/>
          <w:b/>
          <w:color w:val="000000" w:themeColor="text1"/>
          <w:sz w:val="32"/>
          <w:szCs w:val="32"/>
          <w:lang w:val="en-US"/>
        </w:rPr>
      </w:pPr>
      <w:r w:rsidRPr="00EF35E1">
        <w:rPr>
          <w:rFonts w:ascii="Arial" w:hAnsi="Arial" w:cs="Arial"/>
          <w:b/>
          <w:color w:val="000000" w:themeColor="text1"/>
          <w:sz w:val="32"/>
          <w:szCs w:val="32"/>
          <w:lang w:val="en-US"/>
        </w:rPr>
        <w:t>What other programs conducted Degremont for the decontamination of water? Do you plan to participate in research of this type in the future?</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b/>
          <w:color w:val="000000" w:themeColor="text1"/>
          <w:sz w:val="32"/>
          <w:szCs w:val="32"/>
          <w:lang w:val="en-US"/>
        </w:rPr>
        <w:t>R.</w:t>
      </w:r>
      <w:r w:rsidRPr="00EF35E1">
        <w:rPr>
          <w:rFonts w:ascii="Arial" w:hAnsi="Arial" w:cs="Arial"/>
          <w:color w:val="000000" w:themeColor="text1"/>
          <w:sz w:val="32"/>
          <w:szCs w:val="32"/>
          <w:lang w:val="en-US"/>
        </w:rPr>
        <w:t xml:space="preserve"> - Research and innovation are integral to our understanding of water treatment and has been so throughout the history of Degremont. Innovation is essential if we are to respond to the different problems.</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t>The Amperes program between 2005 and 2009, with the aim of developing methodologies for sampling and analysis micropollutant and obtain efficiency values of different treatments in existing wastewater treatment plants.</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t>The following program, between 2009 and 2012, was named Armistiq, and the goal we set was to get the best lines of treatment in cases study to determine optimum operating conditions and to assess the environmental impact of these processes.</w:t>
      </w:r>
    </w:p>
    <w:p w:rsidR="00EF35E1" w:rsidRP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t>Regarding micropollutants, as I said before, we began investigations in 2000. We can divide these years of research into three phases: the first phase of knowledge acquisition; a second optimization of the treatment; and a third treatment and industrialization</w:t>
      </w:r>
    </w:p>
    <w:p w:rsidR="00EF35E1" w:rsidRDefault="00EF35E1" w:rsidP="00EF35E1">
      <w:pPr>
        <w:jc w:val="both"/>
        <w:rPr>
          <w:rFonts w:ascii="Arial" w:hAnsi="Arial" w:cs="Arial"/>
          <w:color w:val="000000" w:themeColor="text1"/>
          <w:sz w:val="32"/>
          <w:szCs w:val="32"/>
          <w:lang w:val="en-US"/>
        </w:rPr>
      </w:pPr>
      <w:r w:rsidRPr="00EF35E1">
        <w:rPr>
          <w:rFonts w:ascii="Arial" w:hAnsi="Arial" w:cs="Arial"/>
          <w:color w:val="000000" w:themeColor="text1"/>
          <w:sz w:val="32"/>
          <w:szCs w:val="32"/>
          <w:lang w:val="en-US"/>
        </w:rPr>
        <w:lastRenderedPageBreak/>
        <w:t xml:space="preserve">At present we are working on what we call the ground tomorrow, with specific programs both in treatment of drinking </w:t>
      </w:r>
      <w:r w:rsidR="000D4A79">
        <w:rPr>
          <w:rFonts w:ascii="Arial" w:hAnsi="Arial" w:cs="Arial"/>
          <w:color w:val="000000" w:themeColor="text1"/>
          <w:sz w:val="32"/>
          <w:szCs w:val="32"/>
          <w:lang w:val="en-US"/>
        </w:rPr>
        <w:t>water and wastewater treatment.</w:t>
      </w:r>
    </w:p>
    <w:p w:rsidR="00EF35E1" w:rsidRDefault="00EF35E1" w:rsidP="00EF35E1">
      <w:pPr>
        <w:jc w:val="both"/>
        <w:rPr>
          <w:rFonts w:ascii="Arial" w:hAnsi="Arial" w:cs="Arial"/>
          <w:color w:val="000000" w:themeColor="text1"/>
          <w:sz w:val="32"/>
          <w:szCs w:val="32"/>
          <w:lang w:val="en-US"/>
        </w:rPr>
      </w:pPr>
    </w:p>
    <w:p w:rsidR="00EF35E1" w:rsidRDefault="00EF35E1" w:rsidP="00EF35E1">
      <w:pPr>
        <w:jc w:val="both"/>
        <w:rPr>
          <w:rFonts w:ascii="Arial" w:hAnsi="Arial" w:cs="Arial"/>
          <w:color w:val="000000" w:themeColor="text1"/>
          <w:sz w:val="32"/>
          <w:szCs w:val="32"/>
          <w:lang w:val="en-US"/>
        </w:rPr>
      </w:pPr>
    </w:p>
    <w:p w:rsidR="00EF35E1" w:rsidRDefault="00EF35E1" w:rsidP="00EF35E1">
      <w:pPr>
        <w:jc w:val="both"/>
        <w:rPr>
          <w:rFonts w:ascii="Arial" w:hAnsi="Arial" w:cs="Arial"/>
          <w:color w:val="000000" w:themeColor="text1"/>
          <w:sz w:val="32"/>
          <w:szCs w:val="32"/>
          <w:lang w:val="en-US"/>
        </w:rPr>
      </w:pPr>
    </w:p>
    <w:sectPr w:rsidR="00EF35E1" w:rsidSect="0065003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E0C"/>
    <w:multiLevelType w:val="hybridMultilevel"/>
    <w:tmpl w:val="E556929E"/>
    <w:lvl w:ilvl="0" w:tplc="262A69AE">
      <w:start w:val="1"/>
      <w:numFmt w:val="bullet"/>
      <w:lvlText w:val="•"/>
      <w:lvlJc w:val="left"/>
      <w:pPr>
        <w:tabs>
          <w:tab w:val="num" w:pos="720"/>
        </w:tabs>
        <w:ind w:left="720" w:hanging="360"/>
      </w:pPr>
      <w:rPr>
        <w:rFonts w:ascii="Arial" w:hAnsi="Arial" w:hint="default"/>
      </w:rPr>
    </w:lvl>
    <w:lvl w:ilvl="1" w:tplc="B1907EBA" w:tentative="1">
      <w:start w:val="1"/>
      <w:numFmt w:val="bullet"/>
      <w:lvlText w:val="•"/>
      <w:lvlJc w:val="left"/>
      <w:pPr>
        <w:tabs>
          <w:tab w:val="num" w:pos="1440"/>
        </w:tabs>
        <w:ind w:left="1440" w:hanging="360"/>
      </w:pPr>
      <w:rPr>
        <w:rFonts w:ascii="Arial" w:hAnsi="Arial" w:hint="default"/>
      </w:rPr>
    </w:lvl>
    <w:lvl w:ilvl="2" w:tplc="358237BE" w:tentative="1">
      <w:start w:val="1"/>
      <w:numFmt w:val="bullet"/>
      <w:lvlText w:val="•"/>
      <w:lvlJc w:val="left"/>
      <w:pPr>
        <w:tabs>
          <w:tab w:val="num" w:pos="2160"/>
        </w:tabs>
        <w:ind w:left="2160" w:hanging="360"/>
      </w:pPr>
      <w:rPr>
        <w:rFonts w:ascii="Arial" w:hAnsi="Arial" w:hint="default"/>
      </w:rPr>
    </w:lvl>
    <w:lvl w:ilvl="3" w:tplc="E9E21FA2" w:tentative="1">
      <w:start w:val="1"/>
      <w:numFmt w:val="bullet"/>
      <w:lvlText w:val="•"/>
      <w:lvlJc w:val="left"/>
      <w:pPr>
        <w:tabs>
          <w:tab w:val="num" w:pos="2880"/>
        </w:tabs>
        <w:ind w:left="2880" w:hanging="360"/>
      </w:pPr>
      <w:rPr>
        <w:rFonts w:ascii="Arial" w:hAnsi="Arial" w:hint="default"/>
      </w:rPr>
    </w:lvl>
    <w:lvl w:ilvl="4" w:tplc="D020E610" w:tentative="1">
      <w:start w:val="1"/>
      <w:numFmt w:val="bullet"/>
      <w:lvlText w:val="•"/>
      <w:lvlJc w:val="left"/>
      <w:pPr>
        <w:tabs>
          <w:tab w:val="num" w:pos="3600"/>
        </w:tabs>
        <w:ind w:left="3600" w:hanging="360"/>
      </w:pPr>
      <w:rPr>
        <w:rFonts w:ascii="Arial" w:hAnsi="Arial" w:hint="default"/>
      </w:rPr>
    </w:lvl>
    <w:lvl w:ilvl="5" w:tplc="95B8457C" w:tentative="1">
      <w:start w:val="1"/>
      <w:numFmt w:val="bullet"/>
      <w:lvlText w:val="•"/>
      <w:lvlJc w:val="left"/>
      <w:pPr>
        <w:tabs>
          <w:tab w:val="num" w:pos="4320"/>
        </w:tabs>
        <w:ind w:left="4320" w:hanging="360"/>
      </w:pPr>
      <w:rPr>
        <w:rFonts w:ascii="Arial" w:hAnsi="Arial" w:hint="default"/>
      </w:rPr>
    </w:lvl>
    <w:lvl w:ilvl="6" w:tplc="191A5740" w:tentative="1">
      <w:start w:val="1"/>
      <w:numFmt w:val="bullet"/>
      <w:lvlText w:val="•"/>
      <w:lvlJc w:val="left"/>
      <w:pPr>
        <w:tabs>
          <w:tab w:val="num" w:pos="5040"/>
        </w:tabs>
        <w:ind w:left="5040" w:hanging="360"/>
      </w:pPr>
      <w:rPr>
        <w:rFonts w:ascii="Arial" w:hAnsi="Arial" w:hint="default"/>
      </w:rPr>
    </w:lvl>
    <w:lvl w:ilvl="7" w:tplc="AD866EA6" w:tentative="1">
      <w:start w:val="1"/>
      <w:numFmt w:val="bullet"/>
      <w:lvlText w:val="•"/>
      <w:lvlJc w:val="left"/>
      <w:pPr>
        <w:tabs>
          <w:tab w:val="num" w:pos="5760"/>
        </w:tabs>
        <w:ind w:left="5760" w:hanging="360"/>
      </w:pPr>
      <w:rPr>
        <w:rFonts w:ascii="Arial" w:hAnsi="Arial" w:hint="default"/>
      </w:rPr>
    </w:lvl>
    <w:lvl w:ilvl="8" w:tplc="601C8318" w:tentative="1">
      <w:start w:val="1"/>
      <w:numFmt w:val="bullet"/>
      <w:lvlText w:val="•"/>
      <w:lvlJc w:val="left"/>
      <w:pPr>
        <w:tabs>
          <w:tab w:val="num" w:pos="6480"/>
        </w:tabs>
        <w:ind w:left="6480" w:hanging="360"/>
      </w:pPr>
      <w:rPr>
        <w:rFonts w:ascii="Arial" w:hAnsi="Arial" w:hint="default"/>
      </w:rPr>
    </w:lvl>
  </w:abstractNum>
  <w:abstractNum w:abstractNumId="1">
    <w:nsid w:val="102642A6"/>
    <w:multiLevelType w:val="hybridMultilevel"/>
    <w:tmpl w:val="514C30F0"/>
    <w:lvl w:ilvl="0" w:tplc="C322AC38">
      <w:start w:val="1"/>
      <w:numFmt w:val="bullet"/>
      <w:lvlText w:val="•"/>
      <w:lvlJc w:val="left"/>
      <w:pPr>
        <w:tabs>
          <w:tab w:val="num" w:pos="720"/>
        </w:tabs>
        <w:ind w:left="720" w:hanging="360"/>
      </w:pPr>
      <w:rPr>
        <w:rFonts w:ascii="Arial" w:hAnsi="Arial" w:hint="default"/>
      </w:rPr>
    </w:lvl>
    <w:lvl w:ilvl="1" w:tplc="885A84C2" w:tentative="1">
      <w:start w:val="1"/>
      <w:numFmt w:val="bullet"/>
      <w:lvlText w:val="•"/>
      <w:lvlJc w:val="left"/>
      <w:pPr>
        <w:tabs>
          <w:tab w:val="num" w:pos="1440"/>
        </w:tabs>
        <w:ind w:left="1440" w:hanging="360"/>
      </w:pPr>
      <w:rPr>
        <w:rFonts w:ascii="Arial" w:hAnsi="Arial" w:hint="default"/>
      </w:rPr>
    </w:lvl>
    <w:lvl w:ilvl="2" w:tplc="6A080AEA" w:tentative="1">
      <w:start w:val="1"/>
      <w:numFmt w:val="bullet"/>
      <w:lvlText w:val="•"/>
      <w:lvlJc w:val="left"/>
      <w:pPr>
        <w:tabs>
          <w:tab w:val="num" w:pos="2160"/>
        </w:tabs>
        <w:ind w:left="2160" w:hanging="360"/>
      </w:pPr>
      <w:rPr>
        <w:rFonts w:ascii="Arial" w:hAnsi="Arial" w:hint="default"/>
      </w:rPr>
    </w:lvl>
    <w:lvl w:ilvl="3" w:tplc="F6DC05E4" w:tentative="1">
      <w:start w:val="1"/>
      <w:numFmt w:val="bullet"/>
      <w:lvlText w:val="•"/>
      <w:lvlJc w:val="left"/>
      <w:pPr>
        <w:tabs>
          <w:tab w:val="num" w:pos="2880"/>
        </w:tabs>
        <w:ind w:left="2880" w:hanging="360"/>
      </w:pPr>
      <w:rPr>
        <w:rFonts w:ascii="Arial" w:hAnsi="Arial" w:hint="default"/>
      </w:rPr>
    </w:lvl>
    <w:lvl w:ilvl="4" w:tplc="7E3A013E" w:tentative="1">
      <w:start w:val="1"/>
      <w:numFmt w:val="bullet"/>
      <w:lvlText w:val="•"/>
      <w:lvlJc w:val="left"/>
      <w:pPr>
        <w:tabs>
          <w:tab w:val="num" w:pos="3600"/>
        </w:tabs>
        <w:ind w:left="3600" w:hanging="360"/>
      </w:pPr>
      <w:rPr>
        <w:rFonts w:ascii="Arial" w:hAnsi="Arial" w:hint="default"/>
      </w:rPr>
    </w:lvl>
    <w:lvl w:ilvl="5" w:tplc="E93C2FA8" w:tentative="1">
      <w:start w:val="1"/>
      <w:numFmt w:val="bullet"/>
      <w:lvlText w:val="•"/>
      <w:lvlJc w:val="left"/>
      <w:pPr>
        <w:tabs>
          <w:tab w:val="num" w:pos="4320"/>
        </w:tabs>
        <w:ind w:left="4320" w:hanging="360"/>
      </w:pPr>
      <w:rPr>
        <w:rFonts w:ascii="Arial" w:hAnsi="Arial" w:hint="default"/>
      </w:rPr>
    </w:lvl>
    <w:lvl w:ilvl="6" w:tplc="AC6075A2" w:tentative="1">
      <w:start w:val="1"/>
      <w:numFmt w:val="bullet"/>
      <w:lvlText w:val="•"/>
      <w:lvlJc w:val="left"/>
      <w:pPr>
        <w:tabs>
          <w:tab w:val="num" w:pos="5040"/>
        </w:tabs>
        <w:ind w:left="5040" w:hanging="360"/>
      </w:pPr>
      <w:rPr>
        <w:rFonts w:ascii="Arial" w:hAnsi="Arial" w:hint="default"/>
      </w:rPr>
    </w:lvl>
    <w:lvl w:ilvl="7" w:tplc="52920CE4" w:tentative="1">
      <w:start w:val="1"/>
      <w:numFmt w:val="bullet"/>
      <w:lvlText w:val="•"/>
      <w:lvlJc w:val="left"/>
      <w:pPr>
        <w:tabs>
          <w:tab w:val="num" w:pos="5760"/>
        </w:tabs>
        <w:ind w:left="5760" w:hanging="360"/>
      </w:pPr>
      <w:rPr>
        <w:rFonts w:ascii="Arial" w:hAnsi="Arial" w:hint="default"/>
      </w:rPr>
    </w:lvl>
    <w:lvl w:ilvl="8" w:tplc="D9923A5E" w:tentative="1">
      <w:start w:val="1"/>
      <w:numFmt w:val="bullet"/>
      <w:lvlText w:val="•"/>
      <w:lvlJc w:val="left"/>
      <w:pPr>
        <w:tabs>
          <w:tab w:val="num" w:pos="6480"/>
        </w:tabs>
        <w:ind w:left="6480" w:hanging="360"/>
      </w:pPr>
      <w:rPr>
        <w:rFonts w:ascii="Arial" w:hAnsi="Arial" w:hint="default"/>
      </w:rPr>
    </w:lvl>
  </w:abstractNum>
  <w:abstractNum w:abstractNumId="2">
    <w:nsid w:val="1C994099"/>
    <w:multiLevelType w:val="hybridMultilevel"/>
    <w:tmpl w:val="734A80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0F9290A"/>
    <w:multiLevelType w:val="hybridMultilevel"/>
    <w:tmpl w:val="5C328028"/>
    <w:lvl w:ilvl="0" w:tplc="05841628">
      <w:start w:val="1"/>
      <w:numFmt w:val="bullet"/>
      <w:lvlText w:val="•"/>
      <w:lvlJc w:val="left"/>
      <w:pPr>
        <w:tabs>
          <w:tab w:val="num" w:pos="720"/>
        </w:tabs>
        <w:ind w:left="720" w:hanging="360"/>
      </w:pPr>
      <w:rPr>
        <w:rFonts w:ascii="Arial" w:hAnsi="Arial" w:hint="default"/>
      </w:rPr>
    </w:lvl>
    <w:lvl w:ilvl="1" w:tplc="52001CC8" w:tentative="1">
      <w:start w:val="1"/>
      <w:numFmt w:val="bullet"/>
      <w:lvlText w:val="•"/>
      <w:lvlJc w:val="left"/>
      <w:pPr>
        <w:tabs>
          <w:tab w:val="num" w:pos="1440"/>
        </w:tabs>
        <w:ind w:left="1440" w:hanging="360"/>
      </w:pPr>
      <w:rPr>
        <w:rFonts w:ascii="Arial" w:hAnsi="Arial" w:hint="default"/>
      </w:rPr>
    </w:lvl>
    <w:lvl w:ilvl="2" w:tplc="85D014F2" w:tentative="1">
      <w:start w:val="1"/>
      <w:numFmt w:val="bullet"/>
      <w:lvlText w:val="•"/>
      <w:lvlJc w:val="left"/>
      <w:pPr>
        <w:tabs>
          <w:tab w:val="num" w:pos="2160"/>
        </w:tabs>
        <w:ind w:left="2160" w:hanging="360"/>
      </w:pPr>
      <w:rPr>
        <w:rFonts w:ascii="Arial" w:hAnsi="Arial" w:hint="default"/>
      </w:rPr>
    </w:lvl>
    <w:lvl w:ilvl="3" w:tplc="EE48EE96" w:tentative="1">
      <w:start w:val="1"/>
      <w:numFmt w:val="bullet"/>
      <w:lvlText w:val="•"/>
      <w:lvlJc w:val="left"/>
      <w:pPr>
        <w:tabs>
          <w:tab w:val="num" w:pos="2880"/>
        </w:tabs>
        <w:ind w:left="2880" w:hanging="360"/>
      </w:pPr>
      <w:rPr>
        <w:rFonts w:ascii="Arial" w:hAnsi="Arial" w:hint="default"/>
      </w:rPr>
    </w:lvl>
    <w:lvl w:ilvl="4" w:tplc="9FF291A8" w:tentative="1">
      <w:start w:val="1"/>
      <w:numFmt w:val="bullet"/>
      <w:lvlText w:val="•"/>
      <w:lvlJc w:val="left"/>
      <w:pPr>
        <w:tabs>
          <w:tab w:val="num" w:pos="3600"/>
        </w:tabs>
        <w:ind w:left="3600" w:hanging="360"/>
      </w:pPr>
      <w:rPr>
        <w:rFonts w:ascii="Arial" w:hAnsi="Arial" w:hint="default"/>
      </w:rPr>
    </w:lvl>
    <w:lvl w:ilvl="5" w:tplc="75B05BB4" w:tentative="1">
      <w:start w:val="1"/>
      <w:numFmt w:val="bullet"/>
      <w:lvlText w:val="•"/>
      <w:lvlJc w:val="left"/>
      <w:pPr>
        <w:tabs>
          <w:tab w:val="num" w:pos="4320"/>
        </w:tabs>
        <w:ind w:left="4320" w:hanging="360"/>
      </w:pPr>
      <w:rPr>
        <w:rFonts w:ascii="Arial" w:hAnsi="Arial" w:hint="default"/>
      </w:rPr>
    </w:lvl>
    <w:lvl w:ilvl="6" w:tplc="6352B14E" w:tentative="1">
      <w:start w:val="1"/>
      <w:numFmt w:val="bullet"/>
      <w:lvlText w:val="•"/>
      <w:lvlJc w:val="left"/>
      <w:pPr>
        <w:tabs>
          <w:tab w:val="num" w:pos="5040"/>
        </w:tabs>
        <w:ind w:left="5040" w:hanging="360"/>
      </w:pPr>
      <w:rPr>
        <w:rFonts w:ascii="Arial" w:hAnsi="Arial" w:hint="default"/>
      </w:rPr>
    </w:lvl>
    <w:lvl w:ilvl="7" w:tplc="999A55C4" w:tentative="1">
      <w:start w:val="1"/>
      <w:numFmt w:val="bullet"/>
      <w:lvlText w:val="•"/>
      <w:lvlJc w:val="left"/>
      <w:pPr>
        <w:tabs>
          <w:tab w:val="num" w:pos="5760"/>
        </w:tabs>
        <w:ind w:left="5760" w:hanging="360"/>
      </w:pPr>
      <w:rPr>
        <w:rFonts w:ascii="Arial" w:hAnsi="Arial" w:hint="default"/>
      </w:rPr>
    </w:lvl>
    <w:lvl w:ilvl="8" w:tplc="D4625E70" w:tentative="1">
      <w:start w:val="1"/>
      <w:numFmt w:val="bullet"/>
      <w:lvlText w:val="•"/>
      <w:lvlJc w:val="left"/>
      <w:pPr>
        <w:tabs>
          <w:tab w:val="num" w:pos="6480"/>
        </w:tabs>
        <w:ind w:left="6480" w:hanging="360"/>
      </w:pPr>
      <w:rPr>
        <w:rFonts w:ascii="Arial" w:hAnsi="Arial" w:hint="default"/>
      </w:rPr>
    </w:lvl>
  </w:abstractNum>
  <w:abstractNum w:abstractNumId="4">
    <w:nsid w:val="27215AFE"/>
    <w:multiLevelType w:val="hybridMultilevel"/>
    <w:tmpl w:val="B1BC1D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2D956961"/>
    <w:multiLevelType w:val="hybridMultilevel"/>
    <w:tmpl w:val="DD04A4DE"/>
    <w:lvl w:ilvl="0" w:tplc="7BEA4ECE">
      <w:start w:val="1"/>
      <w:numFmt w:val="bullet"/>
      <w:lvlText w:val=""/>
      <w:lvlJc w:val="left"/>
      <w:pPr>
        <w:tabs>
          <w:tab w:val="num" w:pos="720"/>
        </w:tabs>
        <w:ind w:left="720" w:hanging="360"/>
      </w:pPr>
      <w:rPr>
        <w:rFonts w:ascii="Wingdings" w:hAnsi="Wingdings" w:hint="default"/>
      </w:rPr>
    </w:lvl>
    <w:lvl w:ilvl="1" w:tplc="CD82B412" w:tentative="1">
      <w:start w:val="1"/>
      <w:numFmt w:val="bullet"/>
      <w:lvlText w:val=""/>
      <w:lvlJc w:val="left"/>
      <w:pPr>
        <w:tabs>
          <w:tab w:val="num" w:pos="1440"/>
        </w:tabs>
        <w:ind w:left="1440" w:hanging="360"/>
      </w:pPr>
      <w:rPr>
        <w:rFonts w:ascii="Wingdings" w:hAnsi="Wingdings" w:hint="default"/>
      </w:rPr>
    </w:lvl>
    <w:lvl w:ilvl="2" w:tplc="B69AE14E" w:tentative="1">
      <w:start w:val="1"/>
      <w:numFmt w:val="bullet"/>
      <w:lvlText w:val=""/>
      <w:lvlJc w:val="left"/>
      <w:pPr>
        <w:tabs>
          <w:tab w:val="num" w:pos="2160"/>
        </w:tabs>
        <w:ind w:left="2160" w:hanging="360"/>
      </w:pPr>
      <w:rPr>
        <w:rFonts w:ascii="Wingdings" w:hAnsi="Wingdings" w:hint="default"/>
      </w:rPr>
    </w:lvl>
    <w:lvl w:ilvl="3" w:tplc="26AAACD8" w:tentative="1">
      <w:start w:val="1"/>
      <w:numFmt w:val="bullet"/>
      <w:lvlText w:val=""/>
      <w:lvlJc w:val="left"/>
      <w:pPr>
        <w:tabs>
          <w:tab w:val="num" w:pos="2880"/>
        </w:tabs>
        <w:ind w:left="2880" w:hanging="360"/>
      </w:pPr>
      <w:rPr>
        <w:rFonts w:ascii="Wingdings" w:hAnsi="Wingdings" w:hint="default"/>
      </w:rPr>
    </w:lvl>
    <w:lvl w:ilvl="4" w:tplc="7172A8E4" w:tentative="1">
      <w:start w:val="1"/>
      <w:numFmt w:val="bullet"/>
      <w:lvlText w:val=""/>
      <w:lvlJc w:val="left"/>
      <w:pPr>
        <w:tabs>
          <w:tab w:val="num" w:pos="3600"/>
        </w:tabs>
        <w:ind w:left="3600" w:hanging="360"/>
      </w:pPr>
      <w:rPr>
        <w:rFonts w:ascii="Wingdings" w:hAnsi="Wingdings" w:hint="default"/>
      </w:rPr>
    </w:lvl>
    <w:lvl w:ilvl="5" w:tplc="A932961A" w:tentative="1">
      <w:start w:val="1"/>
      <w:numFmt w:val="bullet"/>
      <w:lvlText w:val=""/>
      <w:lvlJc w:val="left"/>
      <w:pPr>
        <w:tabs>
          <w:tab w:val="num" w:pos="4320"/>
        </w:tabs>
        <w:ind w:left="4320" w:hanging="360"/>
      </w:pPr>
      <w:rPr>
        <w:rFonts w:ascii="Wingdings" w:hAnsi="Wingdings" w:hint="default"/>
      </w:rPr>
    </w:lvl>
    <w:lvl w:ilvl="6" w:tplc="DDFA7410" w:tentative="1">
      <w:start w:val="1"/>
      <w:numFmt w:val="bullet"/>
      <w:lvlText w:val=""/>
      <w:lvlJc w:val="left"/>
      <w:pPr>
        <w:tabs>
          <w:tab w:val="num" w:pos="5040"/>
        </w:tabs>
        <w:ind w:left="5040" w:hanging="360"/>
      </w:pPr>
      <w:rPr>
        <w:rFonts w:ascii="Wingdings" w:hAnsi="Wingdings" w:hint="default"/>
      </w:rPr>
    </w:lvl>
    <w:lvl w:ilvl="7" w:tplc="F2542E30" w:tentative="1">
      <w:start w:val="1"/>
      <w:numFmt w:val="bullet"/>
      <w:lvlText w:val=""/>
      <w:lvlJc w:val="left"/>
      <w:pPr>
        <w:tabs>
          <w:tab w:val="num" w:pos="5760"/>
        </w:tabs>
        <w:ind w:left="5760" w:hanging="360"/>
      </w:pPr>
      <w:rPr>
        <w:rFonts w:ascii="Wingdings" w:hAnsi="Wingdings" w:hint="default"/>
      </w:rPr>
    </w:lvl>
    <w:lvl w:ilvl="8" w:tplc="49AC9F4C" w:tentative="1">
      <w:start w:val="1"/>
      <w:numFmt w:val="bullet"/>
      <w:lvlText w:val=""/>
      <w:lvlJc w:val="left"/>
      <w:pPr>
        <w:tabs>
          <w:tab w:val="num" w:pos="6480"/>
        </w:tabs>
        <w:ind w:left="6480" w:hanging="360"/>
      </w:pPr>
      <w:rPr>
        <w:rFonts w:ascii="Wingdings" w:hAnsi="Wingdings" w:hint="default"/>
      </w:rPr>
    </w:lvl>
  </w:abstractNum>
  <w:abstractNum w:abstractNumId="6">
    <w:nsid w:val="2DDE4705"/>
    <w:multiLevelType w:val="hybridMultilevel"/>
    <w:tmpl w:val="CB423F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FC3BF9"/>
    <w:multiLevelType w:val="hybridMultilevel"/>
    <w:tmpl w:val="14C2DF5A"/>
    <w:lvl w:ilvl="0" w:tplc="2CF2C3A8">
      <w:start w:val="1"/>
      <w:numFmt w:val="bullet"/>
      <w:lvlText w:val="•"/>
      <w:lvlJc w:val="left"/>
      <w:pPr>
        <w:tabs>
          <w:tab w:val="num" w:pos="720"/>
        </w:tabs>
        <w:ind w:left="720" w:hanging="360"/>
      </w:pPr>
      <w:rPr>
        <w:rFonts w:ascii="Arial" w:hAnsi="Arial" w:hint="default"/>
      </w:rPr>
    </w:lvl>
    <w:lvl w:ilvl="1" w:tplc="A0B82B34" w:tentative="1">
      <w:start w:val="1"/>
      <w:numFmt w:val="bullet"/>
      <w:lvlText w:val="•"/>
      <w:lvlJc w:val="left"/>
      <w:pPr>
        <w:tabs>
          <w:tab w:val="num" w:pos="1440"/>
        </w:tabs>
        <w:ind w:left="1440" w:hanging="360"/>
      </w:pPr>
      <w:rPr>
        <w:rFonts w:ascii="Arial" w:hAnsi="Arial" w:hint="default"/>
      </w:rPr>
    </w:lvl>
    <w:lvl w:ilvl="2" w:tplc="AF8C2B44" w:tentative="1">
      <w:start w:val="1"/>
      <w:numFmt w:val="bullet"/>
      <w:lvlText w:val="•"/>
      <w:lvlJc w:val="left"/>
      <w:pPr>
        <w:tabs>
          <w:tab w:val="num" w:pos="2160"/>
        </w:tabs>
        <w:ind w:left="2160" w:hanging="360"/>
      </w:pPr>
      <w:rPr>
        <w:rFonts w:ascii="Arial" w:hAnsi="Arial" w:hint="default"/>
      </w:rPr>
    </w:lvl>
    <w:lvl w:ilvl="3" w:tplc="3C109294" w:tentative="1">
      <w:start w:val="1"/>
      <w:numFmt w:val="bullet"/>
      <w:lvlText w:val="•"/>
      <w:lvlJc w:val="left"/>
      <w:pPr>
        <w:tabs>
          <w:tab w:val="num" w:pos="2880"/>
        </w:tabs>
        <w:ind w:left="2880" w:hanging="360"/>
      </w:pPr>
      <w:rPr>
        <w:rFonts w:ascii="Arial" w:hAnsi="Arial" w:hint="default"/>
      </w:rPr>
    </w:lvl>
    <w:lvl w:ilvl="4" w:tplc="CD0859CE" w:tentative="1">
      <w:start w:val="1"/>
      <w:numFmt w:val="bullet"/>
      <w:lvlText w:val="•"/>
      <w:lvlJc w:val="left"/>
      <w:pPr>
        <w:tabs>
          <w:tab w:val="num" w:pos="3600"/>
        </w:tabs>
        <w:ind w:left="3600" w:hanging="360"/>
      </w:pPr>
      <w:rPr>
        <w:rFonts w:ascii="Arial" w:hAnsi="Arial" w:hint="default"/>
      </w:rPr>
    </w:lvl>
    <w:lvl w:ilvl="5" w:tplc="B25AAF00" w:tentative="1">
      <w:start w:val="1"/>
      <w:numFmt w:val="bullet"/>
      <w:lvlText w:val="•"/>
      <w:lvlJc w:val="left"/>
      <w:pPr>
        <w:tabs>
          <w:tab w:val="num" w:pos="4320"/>
        </w:tabs>
        <w:ind w:left="4320" w:hanging="360"/>
      </w:pPr>
      <w:rPr>
        <w:rFonts w:ascii="Arial" w:hAnsi="Arial" w:hint="default"/>
      </w:rPr>
    </w:lvl>
    <w:lvl w:ilvl="6" w:tplc="46C20BFE" w:tentative="1">
      <w:start w:val="1"/>
      <w:numFmt w:val="bullet"/>
      <w:lvlText w:val="•"/>
      <w:lvlJc w:val="left"/>
      <w:pPr>
        <w:tabs>
          <w:tab w:val="num" w:pos="5040"/>
        </w:tabs>
        <w:ind w:left="5040" w:hanging="360"/>
      </w:pPr>
      <w:rPr>
        <w:rFonts w:ascii="Arial" w:hAnsi="Arial" w:hint="default"/>
      </w:rPr>
    </w:lvl>
    <w:lvl w:ilvl="7" w:tplc="77D48FF4" w:tentative="1">
      <w:start w:val="1"/>
      <w:numFmt w:val="bullet"/>
      <w:lvlText w:val="•"/>
      <w:lvlJc w:val="left"/>
      <w:pPr>
        <w:tabs>
          <w:tab w:val="num" w:pos="5760"/>
        </w:tabs>
        <w:ind w:left="5760" w:hanging="360"/>
      </w:pPr>
      <w:rPr>
        <w:rFonts w:ascii="Arial" w:hAnsi="Arial" w:hint="default"/>
      </w:rPr>
    </w:lvl>
    <w:lvl w:ilvl="8" w:tplc="F2707808" w:tentative="1">
      <w:start w:val="1"/>
      <w:numFmt w:val="bullet"/>
      <w:lvlText w:val="•"/>
      <w:lvlJc w:val="left"/>
      <w:pPr>
        <w:tabs>
          <w:tab w:val="num" w:pos="6480"/>
        </w:tabs>
        <w:ind w:left="6480" w:hanging="360"/>
      </w:pPr>
      <w:rPr>
        <w:rFonts w:ascii="Arial" w:hAnsi="Arial" w:hint="default"/>
      </w:rPr>
    </w:lvl>
  </w:abstractNum>
  <w:abstractNum w:abstractNumId="8">
    <w:nsid w:val="4197009D"/>
    <w:multiLevelType w:val="hybridMultilevel"/>
    <w:tmpl w:val="4A5889C8"/>
    <w:lvl w:ilvl="0" w:tplc="34D6633E">
      <w:start w:val="1"/>
      <w:numFmt w:val="bullet"/>
      <w:lvlText w:val="•"/>
      <w:lvlJc w:val="left"/>
      <w:pPr>
        <w:tabs>
          <w:tab w:val="num" w:pos="720"/>
        </w:tabs>
        <w:ind w:left="720" w:hanging="360"/>
      </w:pPr>
      <w:rPr>
        <w:rFonts w:ascii="Arial" w:hAnsi="Arial" w:hint="default"/>
      </w:rPr>
    </w:lvl>
    <w:lvl w:ilvl="1" w:tplc="CEF088D6" w:tentative="1">
      <w:start w:val="1"/>
      <w:numFmt w:val="bullet"/>
      <w:lvlText w:val="•"/>
      <w:lvlJc w:val="left"/>
      <w:pPr>
        <w:tabs>
          <w:tab w:val="num" w:pos="1440"/>
        </w:tabs>
        <w:ind w:left="1440" w:hanging="360"/>
      </w:pPr>
      <w:rPr>
        <w:rFonts w:ascii="Arial" w:hAnsi="Arial" w:hint="default"/>
      </w:rPr>
    </w:lvl>
    <w:lvl w:ilvl="2" w:tplc="06EA9120" w:tentative="1">
      <w:start w:val="1"/>
      <w:numFmt w:val="bullet"/>
      <w:lvlText w:val="•"/>
      <w:lvlJc w:val="left"/>
      <w:pPr>
        <w:tabs>
          <w:tab w:val="num" w:pos="2160"/>
        </w:tabs>
        <w:ind w:left="2160" w:hanging="360"/>
      </w:pPr>
      <w:rPr>
        <w:rFonts w:ascii="Arial" w:hAnsi="Arial" w:hint="default"/>
      </w:rPr>
    </w:lvl>
    <w:lvl w:ilvl="3" w:tplc="E9644A6A" w:tentative="1">
      <w:start w:val="1"/>
      <w:numFmt w:val="bullet"/>
      <w:lvlText w:val="•"/>
      <w:lvlJc w:val="left"/>
      <w:pPr>
        <w:tabs>
          <w:tab w:val="num" w:pos="2880"/>
        </w:tabs>
        <w:ind w:left="2880" w:hanging="360"/>
      </w:pPr>
      <w:rPr>
        <w:rFonts w:ascii="Arial" w:hAnsi="Arial" w:hint="default"/>
      </w:rPr>
    </w:lvl>
    <w:lvl w:ilvl="4" w:tplc="5C9AE2E0" w:tentative="1">
      <w:start w:val="1"/>
      <w:numFmt w:val="bullet"/>
      <w:lvlText w:val="•"/>
      <w:lvlJc w:val="left"/>
      <w:pPr>
        <w:tabs>
          <w:tab w:val="num" w:pos="3600"/>
        </w:tabs>
        <w:ind w:left="3600" w:hanging="360"/>
      </w:pPr>
      <w:rPr>
        <w:rFonts w:ascii="Arial" w:hAnsi="Arial" w:hint="default"/>
      </w:rPr>
    </w:lvl>
    <w:lvl w:ilvl="5" w:tplc="29FCF928" w:tentative="1">
      <w:start w:val="1"/>
      <w:numFmt w:val="bullet"/>
      <w:lvlText w:val="•"/>
      <w:lvlJc w:val="left"/>
      <w:pPr>
        <w:tabs>
          <w:tab w:val="num" w:pos="4320"/>
        </w:tabs>
        <w:ind w:left="4320" w:hanging="360"/>
      </w:pPr>
      <w:rPr>
        <w:rFonts w:ascii="Arial" w:hAnsi="Arial" w:hint="default"/>
      </w:rPr>
    </w:lvl>
    <w:lvl w:ilvl="6" w:tplc="0DB08D2C" w:tentative="1">
      <w:start w:val="1"/>
      <w:numFmt w:val="bullet"/>
      <w:lvlText w:val="•"/>
      <w:lvlJc w:val="left"/>
      <w:pPr>
        <w:tabs>
          <w:tab w:val="num" w:pos="5040"/>
        </w:tabs>
        <w:ind w:left="5040" w:hanging="360"/>
      </w:pPr>
      <w:rPr>
        <w:rFonts w:ascii="Arial" w:hAnsi="Arial" w:hint="default"/>
      </w:rPr>
    </w:lvl>
    <w:lvl w:ilvl="7" w:tplc="4202C570" w:tentative="1">
      <w:start w:val="1"/>
      <w:numFmt w:val="bullet"/>
      <w:lvlText w:val="•"/>
      <w:lvlJc w:val="left"/>
      <w:pPr>
        <w:tabs>
          <w:tab w:val="num" w:pos="5760"/>
        </w:tabs>
        <w:ind w:left="5760" w:hanging="360"/>
      </w:pPr>
      <w:rPr>
        <w:rFonts w:ascii="Arial" w:hAnsi="Arial" w:hint="default"/>
      </w:rPr>
    </w:lvl>
    <w:lvl w:ilvl="8" w:tplc="0E32F9BA" w:tentative="1">
      <w:start w:val="1"/>
      <w:numFmt w:val="bullet"/>
      <w:lvlText w:val="•"/>
      <w:lvlJc w:val="left"/>
      <w:pPr>
        <w:tabs>
          <w:tab w:val="num" w:pos="6480"/>
        </w:tabs>
        <w:ind w:left="6480" w:hanging="360"/>
      </w:pPr>
      <w:rPr>
        <w:rFonts w:ascii="Arial" w:hAnsi="Arial" w:hint="default"/>
      </w:rPr>
    </w:lvl>
  </w:abstractNum>
  <w:abstractNum w:abstractNumId="9">
    <w:nsid w:val="423078CD"/>
    <w:multiLevelType w:val="hybridMultilevel"/>
    <w:tmpl w:val="25047D18"/>
    <w:lvl w:ilvl="0" w:tplc="9350FF30">
      <w:start w:val="1"/>
      <w:numFmt w:val="bullet"/>
      <w:lvlText w:val="•"/>
      <w:lvlJc w:val="left"/>
      <w:pPr>
        <w:tabs>
          <w:tab w:val="num" w:pos="720"/>
        </w:tabs>
        <w:ind w:left="720" w:hanging="360"/>
      </w:pPr>
      <w:rPr>
        <w:rFonts w:ascii="Arial" w:hAnsi="Arial" w:hint="default"/>
      </w:rPr>
    </w:lvl>
    <w:lvl w:ilvl="1" w:tplc="70E2FB0E" w:tentative="1">
      <w:start w:val="1"/>
      <w:numFmt w:val="bullet"/>
      <w:lvlText w:val="•"/>
      <w:lvlJc w:val="left"/>
      <w:pPr>
        <w:tabs>
          <w:tab w:val="num" w:pos="1440"/>
        </w:tabs>
        <w:ind w:left="1440" w:hanging="360"/>
      </w:pPr>
      <w:rPr>
        <w:rFonts w:ascii="Arial" w:hAnsi="Arial" w:hint="default"/>
      </w:rPr>
    </w:lvl>
    <w:lvl w:ilvl="2" w:tplc="01C660C2" w:tentative="1">
      <w:start w:val="1"/>
      <w:numFmt w:val="bullet"/>
      <w:lvlText w:val="•"/>
      <w:lvlJc w:val="left"/>
      <w:pPr>
        <w:tabs>
          <w:tab w:val="num" w:pos="2160"/>
        </w:tabs>
        <w:ind w:left="2160" w:hanging="360"/>
      </w:pPr>
      <w:rPr>
        <w:rFonts w:ascii="Arial" w:hAnsi="Arial" w:hint="default"/>
      </w:rPr>
    </w:lvl>
    <w:lvl w:ilvl="3" w:tplc="520C1DA4" w:tentative="1">
      <w:start w:val="1"/>
      <w:numFmt w:val="bullet"/>
      <w:lvlText w:val="•"/>
      <w:lvlJc w:val="left"/>
      <w:pPr>
        <w:tabs>
          <w:tab w:val="num" w:pos="2880"/>
        </w:tabs>
        <w:ind w:left="2880" w:hanging="360"/>
      </w:pPr>
      <w:rPr>
        <w:rFonts w:ascii="Arial" w:hAnsi="Arial" w:hint="default"/>
      </w:rPr>
    </w:lvl>
    <w:lvl w:ilvl="4" w:tplc="6F54565A" w:tentative="1">
      <w:start w:val="1"/>
      <w:numFmt w:val="bullet"/>
      <w:lvlText w:val="•"/>
      <w:lvlJc w:val="left"/>
      <w:pPr>
        <w:tabs>
          <w:tab w:val="num" w:pos="3600"/>
        </w:tabs>
        <w:ind w:left="3600" w:hanging="360"/>
      </w:pPr>
      <w:rPr>
        <w:rFonts w:ascii="Arial" w:hAnsi="Arial" w:hint="default"/>
      </w:rPr>
    </w:lvl>
    <w:lvl w:ilvl="5" w:tplc="44BC7388" w:tentative="1">
      <w:start w:val="1"/>
      <w:numFmt w:val="bullet"/>
      <w:lvlText w:val="•"/>
      <w:lvlJc w:val="left"/>
      <w:pPr>
        <w:tabs>
          <w:tab w:val="num" w:pos="4320"/>
        </w:tabs>
        <w:ind w:left="4320" w:hanging="360"/>
      </w:pPr>
      <w:rPr>
        <w:rFonts w:ascii="Arial" w:hAnsi="Arial" w:hint="default"/>
      </w:rPr>
    </w:lvl>
    <w:lvl w:ilvl="6" w:tplc="AEFC7978" w:tentative="1">
      <w:start w:val="1"/>
      <w:numFmt w:val="bullet"/>
      <w:lvlText w:val="•"/>
      <w:lvlJc w:val="left"/>
      <w:pPr>
        <w:tabs>
          <w:tab w:val="num" w:pos="5040"/>
        </w:tabs>
        <w:ind w:left="5040" w:hanging="360"/>
      </w:pPr>
      <w:rPr>
        <w:rFonts w:ascii="Arial" w:hAnsi="Arial" w:hint="default"/>
      </w:rPr>
    </w:lvl>
    <w:lvl w:ilvl="7" w:tplc="67DCD00A" w:tentative="1">
      <w:start w:val="1"/>
      <w:numFmt w:val="bullet"/>
      <w:lvlText w:val="•"/>
      <w:lvlJc w:val="left"/>
      <w:pPr>
        <w:tabs>
          <w:tab w:val="num" w:pos="5760"/>
        </w:tabs>
        <w:ind w:left="5760" w:hanging="360"/>
      </w:pPr>
      <w:rPr>
        <w:rFonts w:ascii="Arial" w:hAnsi="Arial" w:hint="default"/>
      </w:rPr>
    </w:lvl>
    <w:lvl w:ilvl="8" w:tplc="906606B6" w:tentative="1">
      <w:start w:val="1"/>
      <w:numFmt w:val="bullet"/>
      <w:lvlText w:val="•"/>
      <w:lvlJc w:val="left"/>
      <w:pPr>
        <w:tabs>
          <w:tab w:val="num" w:pos="6480"/>
        </w:tabs>
        <w:ind w:left="6480" w:hanging="360"/>
      </w:pPr>
      <w:rPr>
        <w:rFonts w:ascii="Arial" w:hAnsi="Arial" w:hint="default"/>
      </w:rPr>
    </w:lvl>
  </w:abstractNum>
  <w:abstractNum w:abstractNumId="10">
    <w:nsid w:val="42ED4222"/>
    <w:multiLevelType w:val="hybridMultilevel"/>
    <w:tmpl w:val="942016B4"/>
    <w:lvl w:ilvl="0" w:tplc="3A0A1588">
      <w:start w:val="1"/>
      <w:numFmt w:val="bullet"/>
      <w:lvlText w:val="•"/>
      <w:lvlJc w:val="left"/>
      <w:pPr>
        <w:tabs>
          <w:tab w:val="num" w:pos="720"/>
        </w:tabs>
        <w:ind w:left="720" w:hanging="360"/>
      </w:pPr>
      <w:rPr>
        <w:rFonts w:ascii="Arial" w:hAnsi="Arial" w:hint="default"/>
      </w:rPr>
    </w:lvl>
    <w:lvl w:ilvl="1" w:tplc="6B762DDA" w:tentative="1">
      <w:start w:val="1"/>
      <w:numFmt w:val="bullet"/>
      <w:lvlText w:val="•"/>
      <w:lvlJc w:val="left"/>
      <w:pPr>
        <w:tabs>
          <w:tab w:val="num" w:pos="1440"/>
        </w:tabs>
        <w:ind w:left="1440" w:hanging="360"/>
      </w:pPr>
      <w:rPr>
        <w:rFonts w:ascii="Arial" w:hAnsi="Arial" w:hint="default"/>
      </w:rPr>
    </w:lvl>
    <w:lvl w:ilvl="2" w:tplc="76DC55BC" w:tentative="1">
      <w:start w:val="1"/>
      <w:numFmt w:val="bullet"/>
      <w:lvlText w:val="•"/>
      <w:lvlJc w:val="left"/>
      <w:pPr>
        <w:tabs>
          <w:tab w:val="num" w:pos="2160"/>
        </w:tabs>
        <w:ind w:left="2160" w:hanging="360"/>
      </w:pPr>
      <w:rPr>
        <w:rFonts w:ascii="Arial" w:hAnsi="Arial" w:hint="default"/>
      </w:rPr>
    </w:lvl>
    <w:lvl w:ilvl="3" w:tplc="A646746E" w:tentative="1">
      <w:start w:val="1"/>
      <w:numFmt w:val="bullet"/>
      <w:lvlText w:val="•"/>
      <w:lvlJc w:val="left"/>
      <w:pPr>
        <w:tabs>
          <w:tab w:val="num" w:pos="2880"/>
        </w:tabs>
        <w:ind w:left="2880" w:hanging="360"/>
      </w:pPr>
      <w:rPr>
        <w:rFonts w:ascii="Arial" w:hAnsi="Arial" w:hint="default"/>
      </w:rPr>
    </w:lvl>
    <w:lvl w:ilvl="4" w:tplc="15D862D2" w:tentative="1">
      <w:start w:val="1"/>
      <w:numFmt w:val="bullet"/>
      <w:lvlText w:val="•"/>
      <w:lvlJc w:val="left"/>
      <w:pPr>
        <w:tabs>
          <w:tab w:val="num" w:pos="3600"/>
        </w:tabs>
        <w:ind w:left="3600" w:hanging="360"/>
      </w:pPr>
      <w:rPr>
        <w:rFonts w:ascii="Arial" w:hAnsi="Arial" w:hint="default"/>
      </w:rPr>
    </w:lvl>
    <w:lvl w:ilvl="5" w:tplc="AD96C2DC" w:tentative="1">
      <w:start w:val="1"/>
      <w:numFmt w:val="bullet"/>
      <w:lvlText w:val="•"/>
      <w:lvlJc w:val="left"/>
      <w:pPr>
        <w:tabs>
          <w:tab w:val="num" w:pos="4320"/>
        </w:tabs>
        <w:ind w:left="4320" w:hanging="360"/>
      </w:pPr>
      <w:rPr>
        <w:rFonts w:ascii="Arial" w:hAnsi="Arial" w:hint="default"/>
      </w:rPr>
    </w:lvl>
    <w:lvl w:ilvl="6" w:tplc="F54ABD86" w:tentative="1">
      <w:start w:val="1"/>
      <w:numFmt w:val="bullet"/>
      <w:lvlText w:val="•"/>
      <w:lvlJc w:val="left"/>
      <w:pPr>
        <w:tabs>
          <w:tab w:val="num" w:pos="5040"/>
        </w:tabs>
        <w:ind w:left="5040" w:hanging="360"/>
      </w:pPr>
      <w:rPr>
        <w:rFonts w:ascii="Arial" w:hAnsi="Arial" w:hint="default"/>
      </w:rPr>
    </w:lvl>
    <w:lvl w:ilvl="7" w:tplc="5470E4DA" w:tentative="1">
      <w:start w:val="1"/>
      <w:numFmt w:val="bullet"/>
      <w:lvlText w:val="•"/>
      <w:lvlJc w:val="left"/>
      <w:pPr>
        <w:tabs>
          <w:tab w:val="num" w:pos="5760"/>
        </w:tabs>
        <w:ind w:left="5760" w:hanging="360"/>
      </w:pPr>
      <w:rPr>
        <w:rFonts w:ascii="Arial" w:hAnsi="Arial" w:hint="default"/>
      </w:rPr>
    </w:lvl>
    <w:lvl w:ilvl="8" w:tplc="202692B8" w:tentative="1">
      <w:start w:val="1"/>
      <w:numFmt w:val="bullet"/>
      <w:lvlText w:val="•"/>
      <w:lvlJc w:val="left"/>
      <w:pPr>
        <w:tabs>
          <w:tab w:val="num" w:pos="6480"/>
        </w:tabs>
        <w:ind w:left="6480" w:hanging="360"/>
      </w:pPr>
      <w:rPr>
        <w:rFonts w:ascii="Arial" w:hAnsi="Arial" w:hint="default"/>
      </w:rPr>
    </w:lvl>
  </w:abstractNum>
  <w:abstractNum w:abstractNumId="11">
    <w:nsid w:val="65164A80"/>
    <w:multiLevelType w:val="hybridMultilevel"/>
    <w:tmpl w:val="AD261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913B5A"/>
    <w:multiLevelType w:val="hybridMultilevel"/>
    <w:tmpl w:val="E6BEB8D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9E54954"/>
    <w:multiLevelType w:val="hybridMultilevel"/>
    <w:tmpl w:val="64FECA08"/>
    <w:lvl w:ilvl="0" w:tplc="1E0AC5D0">
      <w:start w:val="1"/>
      <w:numFmt w:val="bullet"/>
      <w:lvlText w:val="•"/>
      <w:lvlJc w:val="left"/>
      <w:pPr>
        <w:tabs>
          <w:tab w:val="num" w:pos="720"/>
        </w:tabs>
        <w:ind w:left="720" w:hanging="360"/>
      </w:pPr>
      <w:rPr>
        <w:rFonts w:ascii="Arial" w:hAnsi="Arial" w:hint="default"/>
      </w:rPr>
    </w:lvl>
    <w:lvl w:ilvl="1" w:tplc="557876C2" w:tentative="1">
      <w:start w:val="1"/>
      <w:numFmt w:val="bullet"/>
      <w:lvlText w:val="•"/>
      <w:lvlJc w:val="left"/>
      <w:pPr>
        <w:tabs>
          <w:tab w:val="num" w:pos="1440"/>
        </w:tabs>
        <w:ind w:left="1440" w:hanging="360"/>
      </w:pPr>
      <w:rPr>
        <w:rFonts w:ascii="Arial" w:hAnsi="Arial" w:hint="default"/>
      </w:rPr>
    </w:lvl>
    <w:lvl w:ilvl="2" w:tplc="6F629C96" w:tentative="1">
      <w:start w:val="1"/>
      <w:numFmt w:val="bullet"/>
      <w:lvlText w:val="•"/>
      <w:lvlJc w:val="left"/>
      <w:pPr>
        <w:tabs>
          <w:tab w:val="num" w:pos="2160"/>
        </w:tabs>
        <w:ind w:left="2160" w:hanging="360"/>
      </w:pPr>
      <w:rPr>
        <w:rFonts w:ascii="Arial" w:hAnsi="Arial" w:hint="default"/>
      </w:rPr>
    </w:lvl>
    <w:lvl w:ilvl="3" w:tplc="9B28CED6" w:tentative="1">
      <w:start w:val="1"/>
      <w:numFmt w:val="bullet"/>
      <w:lvlText w:val="•"/>
      <w:lvlJc w:val="left"/>
      <w:pPr>
        <w:tabs>
          <w:tab w:val="num" w:pos="2880"/>
        </w:tabs>
        <w:ind w:left="2880" w:hanging="360"/>
      </w:pPr>
      <w:rPr>
        <w:rFonts w:ascii="Arial" w:hAnsi="Arial" w:hint="default"/>
      </w:rPr>
    </w:lvl>
    <w:lvl w:ilvl="4" w:tplc="62EEC77C" w:tentative="1">
      <w:start w:val="1"/>
      <w:numFmt w:val="bullet"/>
      <w:lvlText w:val="•"/>
      <w:lvlJc w:val="left"/>
      <w:pPr>
        <w:tabs>
          <w:tab w:val="num" w:pos="3600"/>
        </w:tabs>
        <w:ind w:left="3600" w:hanging="360"/>
      </w:pPr>
      <w:rPr>
        <w:rFonts w:ascii="Arial" w:hAnsi="Arial" w:hint="default"/>
      </w:rPr>
    </w:lvl>
    <w:lvl w:ilvl="5" w:tplc="81FE7C82" w:tentative="1">
      <w:start w:val="1"/>
      <w:numFmt w:val="bullet"/>
      <w:lvlText w:val="•"/>
      <w:lvlJc w:val="left"/>
      <w:pPr>
        <w:tabs>
          <w:tab w:val="num" w:pos="4320"/>
        </w:tabs>
        <w:ind w:left="4320" w:hanging="360"/>
      </w:pPr>
      <w:rPr>
        <w:rFonts w:ascii="Arial" w:hAnsi="Arial" w:hint="default"/>
      </w:rPr>
    </w:lvl>
    <w:lvl w:ilvl="6" w:tplc="1ACC60EC" w:tentative="1">
      <w:start w:val="1"/>
      <w:numFmt w:val="bullet"/>
      <w:lvlText w:val="•"/>
      <w:lvlJc w:val="left"/>
      <w:pPr>
        <w:tabs>
          <w:tab w:val="num" w:pos="5040"/>
        </w:tabs>
        <w:ind w:left="5040" w:hanging="360"/>
      </w:pPr>
      <w:rPr>
        <w:rFonts w:ascii="Arial" w:hAnsi="Arial" w:hint="default"/>
      </w:rPr>
    </w:lvl>
    <w:lvl w:ilvl="7" w:tplc="BB7C1F5A" w:tentative="1">
      <w:start w:val="1"/>
      <w:numFmt w:val="bullet"/>
      <w:lvlText w:val="•"/>
      <w:lvlJc w:val="left"/>
      <w:pPr>
        <w:tabs>
          <w:tab w:val="num" w:pos="5760"/>
        </w:tabs>
        <w:ind w:left="5760" w:hanging="360"/>
      </w:pPr>
      <w:rPr>
        <w:rFonts w:ascii="Arial" w:hAnsi="Arial" w:hint="default"/>
      </w:rPr>
    </w:lvl>
    <w:lvl w:ilvl="8" w:tplc="413870D0" w:tentative="1">
      <w:start w:val="1"/>
      <w:numFmt w:val="bullet"/>
      <w:lvlText w:val="•"/>
      <w:lvlJc w:val="left"/>
      <w:pPr>
        <w:tabs>
          <w:tab w:val="num" w:pos="6480"/>
        </w:tabs>
        <w:ind w:left="6480" w:hanging="360"/>
      </w:pPr>
      <w:rPr>
        <w:rFonts w:ascii="Arial" w:hAnsi="Arial" w:hint="default"/>
      </w:rPr>
    </w:lvl>
  </w:abstractNum>
  <w:abstractNum w:abstractNumId="14">
    <w:nsid w:val="6D7201D6"/>
    <w:multiLevelType w:val="hybridMultilevel"/>
    <w:tmpl w:val="3D88F6A6"/>
    <w:lvl w:ilvl="0" w:tplc="E9784D5A">
      <w:start w:val="1"/>
      <w:numFmt w:val="bullet"/>
      <w:lvlText w:val="•"/>
      <w:lvlJc w:val="left"/>
      <w:pPr>
        <w:tabs>
          <w:tab w:val="num" w:pos="720"/>
        </w:tabs>
        <w:ind w:left="720" w:hanging="360"/>
      </w:pPr>
      <w:rPr>
        <w:rFonts w:ascii="Arial" w:hAnsi="Arial" w:hint="default"/>
      </w:rPr>
    </w:lvl>
    <w:lvl w:ilvl="1" w:tplc="F8DE294E" w:tentative="1">
      <w:start w:val="1"/>
      <w:numFmt w:val="bullet"/>
      <w:lvlText w:val="•"/>
      <w:lvlJc w:val="left"/>
      <w:pPr>
        <w:tabs>
          <w:tab w:val="num" w:pos="1440"/>
        </w:tabs>
        <w:ind w:left="1440" w:hanging="360"/>
      </w:pPr>
      <w:rPr>
        <w:rFonts w:ascii="Arial" w:hAnsi="Arial" w:hint="default"/>
      </w:rPr>
    </w:lvl>
    <w:lvl w:ilvl="2" w:tplc="E1169324" w:tentative="1">
      <w:start w:val="1"/>
      <w:numFmt w:val="bullet"/>
      <w:lvlText w:val="•"/>
      <w:lvlJc w:val="left"/>
      <w:pPr>
        <w:tabs>
          <w:tab w:val="num" w:pos="2160"/>
        </w:tabs>
        <w:ind w:left="2160" w:hanging="360"/>
      </w:pPr>
      <w:rPr>
        <w:rFonts w:ascii="Arial" w:hAnsi="Arial" w:hint="default"/>
      </w:rPr>
    </w:lvl>
    <w:lvl w:ilvl="3" w:tplc="746A8280" w:tentative="1">
      <w:start w:val="1"/>
      <w:numFmt w:val="bullet"/>
      <w:lvlText w:val="•"/>
      <w:lvlJc w:val="left"/>
      <w:pPr>
        <w:tabs>
          <w:tab w:val="num" w:pos="2880"/>
        </w:tabs>
        <w:ind w:left="2880" w:hanging="360"/>
      </w:pPr>
      <w:rPr>
        <w:rFonts w:ascii="Arial" w:hAnsi="Arial" w:hint="default"/>
      </w:rPr>
    </w:lvl>
    <w:lvl w:ilvl="4" w:tplc="C7CC8AA6" w:tentative="1">
      <w:start w:val="1"/>
      <w:numFmt w:val="bullet"/>
      <w:lvlText w:val="•"/>
      <w:lvlJc w:val="left"/>
      <w:pPr>
        <w:tabs>
          <w:tab w:val="num" w:pos="3600"/>
        </w:tabs>
        <w:ind w:left="3600" w:hanging="360"/>
      </w:pPr>
      <w:rPr>
        <w:rFonts w:ascii="Arial" w:hAnsi="Arial" w:hint="default"/>
      </w:rPr>
    </w:lvl>
    <w:lvl w:ilvl="5" w:tplc="ABAED20A" w:tentative="1">
      <w:start w:val="1"/>
      <w:numFmt w:val="bullet"/>
      <w:lvlText w:val="•"/>
      <w:lvlJc w:val="left"/>
      <w:pPr>
        <w:tabs>
          <w:tab w:val="num" w:pos="4320"/>
        </w:tabs>
        <w:ind w:left="4320" w:hanging="360"/>
      </w:pPr>
      <w:rPr>
        <w:rFonts w:ascii="Arial" w:hAnsi="Arial" w:hint="default"/>
      </w:rPr>
    </w:lvl>
    <w:lvl w:ilvl="6" w:tplc="801E7E46" w:tentative="1">
      <w:start w:val="1"/>
      <w:numFmt w:val="bullet"/>
      <w:lvlText w:val="•"/>
      <w:lvlJc w:val="left"/>
      <w:pPr>
        <w:tabs>
          <w:tab w:val="num" w:pos="5040"/>
        </w:tabs>
        <w:ind w:left="5040" w:hanging="360"/>
      </w:pPr>
      <w:rPr>
        <w:rFonts w:ascii="Arial" w:hAnsi="Arial" w:hint="default"/>
      </w:rPr>
    </w:lvl>
    <w:lvl w:ilvl="7" w:tplc="C124F300" w:tentative="1">
      <w:start w:val="1"/>
      <w:numFmt w:val="bullet"/>
      <w:lvlText w:val="•"/>
      <w:lvlJc w:val="left"/>
      <w:pPr>
        <w:tabs>
          <w:tab w:val="num" w:pos="5760"/>
        </w:tabs>
        <w:ind w:left="5760" w:hanging="360"/>
      </w:pPr>
      <w:rPr>
        <w:rFonts w:ascii="Arial" w:hAnsi="Arial" w:hint="default"/>
      </w:rPr>
    </w:lvl>
    <w:lvl w:ilvl="8" w:tplc="0876D36C" w:tentative="1">
      <w:start w:val="1"/>
      <w:numFmt w:val="bullet"/>
      <w:lvlText w:val="•"/>
      <w:lvlJc w:val="left"/>
      <w:pPr>
        <w:tabs>
          <w:tab w:val="num" w:pos="6480"/>
        </w:tabs>
        <w:ind w:left="6480" w:hanging="360"/>
      </w:pPr>
      <w:rPr>
        <w:rFonts w:ascii="Arial" w:hAnsi="Arial" w:hint="default"/>
      </w:rPr>
    </w:lvl>
  </w:abstractNum>
  <w:abstractNum w:abstractNumId="15">
    <w:nsid w:val="710055AB"/>
    <w:multiLevelType w:val="hybridMultilevel"/>
    <w:tmpl w:val="A68CEF04"/>
    <w:lvl w:ilvl="0" w:tplc="FEC6850C">
      <w:start w:val="1"/>
      <w:numFmt w:val="bullet"/>
      <w:lvlText w:val=""/>
      <w:lvlJc w:val="left"/>
      <w:pPr>
        <w:tabs>
          <w:tab w:val="num" w:pos="720"/>
        </w:tabs>
        <w:ind w:left="720" w:hanging="360"/>
      </w:pPr>
      <w:rPr>
        <w:rFonts w:ascii="Wingdings" w:hAnsi="Wingdings" w:hint="default"/>
      </w:rPr>
    </w:lvl>
    <w:lvl w:ilvl="1" w:tplc="832CB8AC" w:tentative="1">
      <w:start w:val="1"/>
      <w:numFmt w:val="bullet"/>
      <w:lvlText w:val=""/>
      <w:lvlJc w:val="left"/>
      <w:pPr>
        <w:tabs>
          <w:tab w:val="num" w:pos="1440"/>
        </w:tabs>
        <w:ind w:left="1440" w:hanging="360"/>
      </w:pPr>
      <w:rPr>
        <w:rFonts w:ascii="Wingdings" w:hAnsi="Wingdings" w:hint="default"/>
      </w:rPr>
    </w:lvl>
    <w:lvl w:ilvl="2" w:tplc="14320278" w:tentative="1">
      <w:start w:val="1"/>
      <w:numFmt w:val="bullet"/>
      <w:lvlText w:val=""/>
      <w:lvlJc w:val="left"/>
      <w:pPr>
        <w:tabs>
          <w:tab w:val="num" w:pos="2160"/>
        </w:tabs>
        <w:ind w:left="2160" w:hanging="360"/>
      </w:pPr>
      <w:rPr>
        <w:rFonts w:ascii="Wingdings" w:hAnsi="Wingdings" w:hint="default"/>
      </w:rPr>
    </w:lvl>
    <w:lvl w:ilvl="3" w:tplc="2B52779E" w:tentative="1">
      <w:start w:val="1"/>
      <w:numFmt w:val="bullet"/>
      <w:lvlText w:val=""/>
      <w:lvlJc w:val="left"/>
      <w:pPr>
        <w:tabs>
          <w:tab w:val="num" w:pos="2880"/>
        </w:tabs>
        <w:ind w:left="2880" w:hanging="360"/>
      </w:pPr>
      <w:rPr>
        <w:rFonts w:ascii="Wingdings" w:hAnsi="Wingdings" w:hint="default"/>
      </w:rPr>
    </w:lvl>
    <w:lvl w:ilvl="4" w:tplc="86E8F954" w:tentative="1">
      <w:start w:val="1"/>
      <w:numFmt w:val="bullet"/>
      <w:lvlText w:val=""/>
      <w:lvlJc w:val="left"/>
      <w:pPr>
        <w:tabs>
          <w:tab w:val="num" w:pos="3600"/>
        </w:tabs>
        <w:ind w:left="3600" w:hanging="360"/>
      </w:pPr>
      <w:rPr>
        <w:rFonts w:ascii="Wingdings" w:hAnsi="Wingdings" w:hint="default"/>
      </w:rPr>
    </w:lvl>
    <w:lvl w:ilvl="5" w:tplc="D39CAA6A" w:tentative="1">
      <w:start w:val="1"/>
      <w:numFmt w:val="bullet"/>
      <w:lvlText w:val=""/>
      <w:lvlJc w:val="left"/>
      <w:pPr>
        <w:tabs>
          <w:tab w:val="num" w:pos="4320"/>
        </w:tabs>
        <w:ind w:left="4320" w:hanging="360"/>
      </w:pPr>
      <w:rPr>
        <w:rFonts w:ascii="Wingdings" w:hAnsi="Wingdings" w:hint="default"/>
      </w:rPr>
    </w:lvl>
    <w:lvl w:ilvl="6" w:tplc="13BEB3CA" w:tentative="1">
      <w:start w:val="1"/>
      <w:numFmt w:val="bullet"/>
      <w:lvlText w:val=""/>
      <w:lvlJc w:val="left"/>
      <w:pPr>
        <w:tabs>
          <w:tab w:val="num" w:pos="5040"/>
        </w:tabs>
        <w:ind w:left="5040" w:hanging="360"/>
      </w:pPr>
      <w:rPr>
        <w:rFonts w:ascii="Wingdings" w:hAnsi="Wingdings" w:hint="default"/>
      </w:rPr>
    </w:lvl>
    <w:lvl w:ilvl="7" w:tplc="D826D93A" w:tentative="1">
      <w:start w:val="1"/>
      <w:numFmt w:val="bullet"/>
      <w:lvlText w:val=""/>
      <w:lvlJc w:val="left"/>
      <w:pPr>
        <w:tabs>
          <w:tab w:val="num" w:pos="5760"/>
        </w:tabs>
        <w:ind w:left="5760" w:hanging="360"/>
      </w:pPr>
      <w:rPr>
        <w:rFonts w:ascii="Wingdings" w:hAnsi="Wingdings" w:hint="default"/>
      </w:rPr>
    </w:lvl>
    <w:lvl w:ilvl="8" w:tplc="2CF2907A" w:tentative="1">
      <w:start w:val="1"/>
      <w:numFmt w:val="bullet"/>
      <w:lvlText w:val=""/>
      <w:lvlJc w:val="left"/>
      <w:pPr>
        <w:tabs>
          <w:tab w:val="num" w:pos="6480"/>
        </w:tabs>
        <w:ind w:left="6480" w:hanging="360"/>
      </w:pPr>
      <w:rPr>
        <w:rFonts w:ascii="Wingdings" w:hAnsi="Wingdings" w:hint="default"/>
      </w:rPr>
    </w:lvl>
  </w:abstractNum>
  <w:abstractNum w:abstractNumId="16">
    <w:nsid w:val="77096145"/>
    <w:multiLevelType w:val="hybridMultilevel"/>
    <w:tmpl w:val="B89247A2"/>
    <w:lvl w:ilvl="0" w:tplc="8FEE34F8">
      <w:start w:val="1"/>
      <w:numFmt w:val="bullet"/>
      <w:lvlText w:val="•"/>
      <w:lvlJc w:val="left"/>
      <w:pPr>
        <w:tabs>
          <w:tab w:val="num" w:pos="720"/>
        </w:tabs>
        <w:ind w:left="720" w:hanging="360"/>
      </w:pPr>
      <w:rPr>
        <w:rFonts w:ascii="Arial" w:hAnsi="Arial" w:hint="default"/>
      </w:rPr>
    </w:lvl>
    <w:lvl w:ilvl="1" w:tplc="70701136" w:tentative="1">
      <w:start w:val="1"/>
      <w:numFmt w:val="bullet"/>
      <w:lvlText w:val="•"/>
      <w:lvlJc w:val="left"/>
      <w:pPr>
        <w:tabs>
          <w:tab w:val="num" w:pos="1440"/>
        </w:tabs>
        <w:ind w:left="1440" w:hanging="360"/>
      </w:pPr>
      <w:rPr>
        <w:rFonts w:ascii="Arial" w:hAnsi="Arial" w:hint="default"/>
      </w:rPr>
    </w:lvl>
    <w:lvl w:ilvl="2" w:tplc="A7C4BDC4" w:tentative="1">
      <w:start w:val="1"/>
      <w:numFmt w:val="bullet"/>
      <w:lvlText w:val="•"/>
      <w:lvlJc w:val="left"/>
      <w:pPr>
        <w:tabs>
          <w:tab w:val="num" w:pos="2160"/>
        </w:tabs>
        <w:ind w:left="2160" w:hanging="360"/>
      </w:pPr>
      <w:rPr>
        <w:rFonts w:ascii="Arial" w:hAnsi="Arial" w:hint="default"/>
      </w:rPr>
    </w:lvl>
    <w:lvl w:ilvl="3" w:tplc="874CF818" w:tentative="1">
      <w:start w:val="1"/>
      <w:numFmt w:val="bullet"/>
      <w:lvlText w:val="•"/>
      <w:lvlJc w:val="left"/>
      <w:pPr>
        <w:tabs>
          <w:tab w:val="num" w:pos="2880"/>
        </w:tabs>
        <w:ind w:left="2880" w:hanging="360"/>
      </w:pPr>
      <w:rPr>
        <w:rFonts w:ascii="Arial" w:hAnsi="Arial" w:hint="default"/>
      </w:rPr>
    </w:lvl>
    <w:lvl w:ilvl="4" w:tplc="6E0E76DE" w:tentative="1">
      <w:start w:val="1"/>
      <w:numFmt w:val="bullet"/>
      <w:lvlText w:val="•"/>
      <w:lvlJc w:val="left"/>
      <w:pPr>
        <w:tabs>
          <w:tab w:val="num" w:pos="3600"/>
        </w:tabs>
        <w:ind w:left="3600" w:hanging="360"/>
      </w:pPr>
      <w:rPr>
        <w:rFonts w:ascii="Arial" w:hAnsi="Arial" w:hint="default"/>
      </w:rPr>
    </w:lvl>
    <w:lvl w:ilvl="5" w:tplc="B9EACE68" w:tentative="1">
      <w:start w:val="1"/>
      <w:numFmt w:val="bullet"/>
      <w:lvlText w:val="•"/>
      <w:lvlJc w:val="left"/>
      <w:pPr>
        <w:tabs>
          <w:tab w:val="num" w:pos="4320"/>
        </w:tabs>
        <w:ind w:left="4320" w:hanging="360"/>
      </w:pPr>
      <w:rPr>
        <w:rFonts w:ascii="Arial" w:hAnsi="Arial" w:hint="default"/>
      </w:rPr>
    </w:lvl>
    <w:lvl w:ilvl="6" w:tplc="0FCC61FE" w:tentative="1">
      <w:start w:val="1"/>
      <w:numFmt w:val="bullet"/>
      <w:lvlText w:val="•"/>
      <w:lvlJc w:val="left"/>
      <w:pPr>
        <w:tabs>
          <w:tab w:val="num" w:pos="5040"/>
        </w:tabs>
        <w:ind w:left="5040" w:hanging="360"/>
      </w:pPr>
      <w:rPr>
        <w:rFonts w:ascii="Arial" w:hAnsi="Arial" w:hint="default"/>
      </w:rPr>
    </w:lvl>
    <w:lvl w:ilvl="7" w:tplc="E9F615A0" w:tentative="1">
      <w:start w:val="1"/>
      <w:numFmt w:val="bullet"/>
      <w:lvlText w:val="•"/>
      <w:lvlJc w:val="left"/>
      <w:pPr>
        <w:tabs>
          <w:tab w:val="num" w:pos="5760"/>
        </w:tabs>
        <w:ind w:left="5760" w:hanging="360"/>
      </w:pPr>
      <w:rPr>
        <w:rFonts w:ascii="Arial" w:hAnsi="Arial" w:hint="default"/>
      </w:rPr>
    </w:lvl>
    <w:lvl w:ilvl="8" w:tplc="1242E7B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6"/>
  </w:num>
  <w:num w:numId="3">
    <w:abstractNumId w:val="9"/>
  </w:num>
  <w:num w:numId="4">
    <w:abstractNumId w:val="5"/>
  </w:num>
  <w:num w:numId="5">
    <w:abstractNumId w:val="0"/>
  </w:num>
  <w:num w:numId="6">
    <w:abstractNumId w:val="15"/>
  </w:num>
  <w:num w:numId="7">
    <w:abstractNumId w:val="10"/>
  </w:num>
  <w:num w:numId="8">
    <w:abstractNumId w:val="2"/>
  </w:num>
  <w:num w:numId="9">
    <w:abstractNumId w:val="11"/>
  </w:num>
  <w:num w:numId="10">
    <w:abstractNumId w:val="14"/>
  </w:num>
  <w:num w:numId="11">
    <w:abstractNumId w:val="3"/>
  </w:num>
  <w:num w:numId="12">
    <w:abstractNumId w:val="7"/>
  </w:num>
  <w:num w:numId="13">
    <w:abstractNumId w:val="4"/>
  </w:num>
  <w:num w:numId="14">
    <w:abstractNumId w:val="16"/>
  </w:num>
  <w:num w:numId="15">
    <w:abstractNumId w:val="12"/>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DE03C5"/>
    <w:rsid w:val="000D4A79"/>
    <w:rsid w:val="000F121C"/>
    <w:rsid w:val="001355D5"/>
    <w:rsid w:val="00137F4B"/>
    <w:rsid w:val="00195D8F"/>
    <w:rsid w:val="001A659C"/>
    <w:rsid w:val="001D7B3C"/>
    <w:rsid w:val="00211141"/>
    <w:rsid w:val="00245602"/>
    <w:rsid w:val="00270878"/>
    <w:rsid w:val="002C77B4"/>
    <w:rsid w:val="0030072E"/>
    <w:rsid w:val="003E62A1"/>
    <w:rsid w:val="004A3795"/>
    <w:rsid w:val="004D385A"/>
    <w:rsid w:val="006273C2"/>
    <w:rsid w:val="0065003C"/>
    <w:rsid w:val="00657590"/>
    <w:rsid w:val="006A4780"/>
    <w:rsid w:val="006D35A4"/>
    <w:rsid w:val="006E5E9B"/>
    <w:rsid w:val="008E31F8"/>
    <w:rsid w:val="008F1E18"/>
    <w:rsid w:val="00947320"/>
    <w:rsid w:val="009B6474"/>
    <w:rsid w:val="009D2C66"/>
    <w:rsid w:val="00A26284"/>
    <w:rsid w:val="00AE0105"/>
    <w:rsid w:val="00B22E0E"/>
    <w:rsid w:val="00B43085"/>
    <w:rsid w:val="00D43D01"/>
    <w:rsid w:val="00D43E8C"/>
    <w:rsid w:val="00DE03C5"/>
    <w:rsid w:val="00DF7DA0"/>
    <w:rsid w:val="00E04D5F"/>
    <w:rsid w:val="00E435BF"/>
    <w:rsid w:val="00E7738E"/>
    <w:rsid w:val="00EA09BC"/>
    <w:rsid w:val="00EB2541"/>
    <w:rsid w:val="00EF35E1"/>
    <w:rsid w:val="00F14A5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3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5BF"/>
    <w:rPr>
      <w:rFonts w:ascii="Tahoma" w:hAnsi="Tahoma" w:cs="Tahoma"/>
      <w:sz w:val="16"/>
      <w:szCs w:val="16"/>
    </w:rPr>
  </w:style>
  <w:style w:type="paragraph" w:styleId="Prrafodelista">
    <w:name w:val="List Paragraph"/>
    <w:basedOn w:val="Normal"/>
    <w:uiPriority w:val="34"/>
    <w:qFormat/>
    <w:rsid w:val="000F121C"/>
    <w:pPr>
      <w:ind w:left="720"/>
      <w:contextualSpacing/>
    </w:pPr>
  </w:style>
  <w:style w:type="character" w:styleId="Hipervnculo">
    <w:name w:val="Hyperlink"/>
    <w:basedOn w:val="Fuentedeprrafopredeter"/>
    <w:uiPriority w:val="99"/>
    <w:unhideWhenUsed/>
    <w:rsid w:val="00EB25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27123">
      <w:bodyDiv w:val="1"/>
      <w:marLeft w:val="0"/>
      <w:marRight w:val="0"/>
      <w:marTop w:val="0"/>
      <w:marBottom w:val="0"/>
      <w:divBdr>
        <w:top w:val="none" w:sz="0" w:space="0" w:color="auto"/>
        <w:left w:val="none" w:sz="0" w:space="0" w:color="auto"/>
        <w:bottom w:val="none" w:sz="0" w:space="0" w:color="auto"/>
        <w:right w:val="none" w:sz="0" w:space="0" w:color="auto"/>
      </w:divBdr>
    </w:div>
    <w:div w:id="23330918">
      <w:bodyDiv w:val="1"/>
      <w:marLeft w:val="0"/>
      <w:marRight w:val="0"/>
      <w:marTop w:val="0"/>
      <w:marBottom w:val="0"/>
      <w:divBdr>
        <w:top w:val="none" w:sz="0" w:space="0" w:color="auto"/>
        <w:left w:val="none" w:sz="0" w:space="0" w:color="auto"/>
        <w:bottom w:val="none" w:sz="0" w:space="0" w:color="auto"/>
        <w:right w:val="none" w:sz="0" w:space="0" w:color="auto"/>
      </w:divBdr>
      <w:divsChild>
        <w:div w:id="791943937">
          <w:marLeft w:val="547"/>
          <w:marRight w:val="0"/>
          <w:marTop w:val="96"/>
          <w:marBottom w:val="120"/>
          <w:divBdr>
            <w:top w:val="none" w:sz="0" w:space="0" w:color="auto"/>
            <w:left w:val="none" w:sz="0" w:space="0" w:color="auto"/>
            <w:bottom w:val="none" w:sz="0" w:space="0" w:color="auto"/>
            <w:right w:val="none" w:sz="0" w:space="0" w:color="auto"/>
          </w:divBdr>
        </w:div>
        <w:div w:id="150759641">
          <w:marLeft w:val="547"/>
          <w:marRight w:val="0"/>
          <w:marTop w:val="96"/>
          <w:marBottom w:val="120"/>
          <w:divBdr>
            <w:top w:val="none" w:sz="0" w:space="0" w:color="auto"/>
            <w:left w:val="none" w:sz="0" w:space="0" w:color="auto"/>
            <w:bottom w:val="none" w:sz="0" w:space="0" w:color="auto"/>
            <w:right w:val="none" w:sz="0" w:space="0" w:color="auto"/>
          </w:divBdr>
        </w:div>
      </w:divsChild>
    </w:div>
    <w:div w:id="75902865">
      <w:bodyDiv w:val="1"/>
      <w:marLeft w:val="0"/>
      <w:marRight w:val="0"/>
      <w:marTop w:val="0"/>
      <w:marBottom w:val="0"/>
      <w:divBdr>
        <w:top w:val="none" w:sz="0" w:space="0" w:color="auto"/>
        <w:left w:val="none" w:sz="0" w:space="0" w:color="auto"/>
        <w:bottom w:val="none" w:sz="0" w:space="0" w:color="auto"/>
        <w:right w:val="none" w:sz="0" w:space="0" w:color="auto"/>
      </w:divBdr>
      <w:divsChild>
        <w:div w:id="832570733">
          <w:marLeft w:val="547"/>
          <w:marRight w:val="0"/>
          <w:marTop w:val="77"/>
          <w:marBottom w:val="120"/>
          <w:divBdr>
            <w:top w:val="none" w:sz="0" w:space="0" w:color="auto"/>
            <w:left w:val="none" w:sz="0" w:space="0" w:color="auto"/>
            <w:bottom w:val="none" w:sz="0" w:space="0" w:color="auto"/>
            <w:right w:val="none" w:sz="0" w:space="0" w:color="auto"/>
          </w:divBdr>
        </w:div>
        <w:div w:id="913391491">
          <w:marLeft w:val="547"/>
          <w:marRight w:val="0"/>
          <w:marTop w:val="77"/>
          <w:marBottom w:val="120"/>
          <w:divBdr>
            <w:top w:val="none" w:sz="0" w:space="0" w:color="auto"/>
            <w:left w:val="none" w:sz="0" w:space="0" w:color="auto"/>
            <w:bottom w:val="none" w:sz="0" w:space="0" w:color="auto"/>
            <w:right w:val="none" w:sz="0" w:space="0" w:color="auto"/>
          </w:divBdr>
        </w:div>
        <w:div w:id="814102093">
          <w:marLeft w:val="547"/>
          <w:marRight w:val="0"/>
          <w:marTop w:val="77"/>
          <w:marBottom w:val="120"/>
          <w:divBdr>
            <w:top w:val="none" w:sz="0" w:space="0" w:color="auto"/>
            <w:left w:val="none" w:sz="0" w:space="0" w:color="auto"/>
            <w:bottom w:val="none" w:sz="0" w:space="0" w:color="auto"/>
            <w:right w:val="none" w:sz="0" w:space="0" w:color="auto"/>
          </w:divBdr>
        </w:div>
        <w:div w:id="864249236">
          <w:marLeft w:val="547"/>
          <w:marRight w:val="0"/>
          <w:marTop w:val="77"/>
          <w:marBottom w:val="120"/>
          <w:divBdr>
            <w:top w:val="none" w:sz="0" w:space="0" w:color="auto"/>
            <w:left w:val="none" w:sz="0" w:space="0" w:color="auto"/>
            <w:bottom w:val="none" w:sz="0" w:space="0" w:color="auto"/>
            <w:right w:val="none" w:sz="0" w:space="0" w:color="auto"/>
          </w:divBdr>
        </w:div>
        <w:div w:id="226647756">
          <w:marLeft w:val="547"/>
          <w:marRight w:val="0"/>
          <w:marTop w:val="77"/>
          <w:marBottom w:val="120"/>
          <w:divBdr>
            <w:top w:val="none" w:sz="0" w:space="0" w:color="auto"/>
            <w:left w:val="none" w:sz="0" w:space="0" w:color="auto"/>
            <w:bottom w:val="none" w:sz="0" w:space="0" w:color="auto"/>
            <w:right w:val="none" w:sz="0" w:space="0" w:color="auto"/>
          </w:divBdr>
        </w:div>
        <w:div w:id="1666859950">
          <w:marLeft w:val="547"/>
          <w:marRight w:val="0"/>
          <w:marTop w:val="77"/>
          <w:marBottom w:val="120"/>
          <w:divBdr>
            <w:top w:val="none" w:sz="0" w:space="0" w:color="auto"/>
            <w:left w:val="none" w:sz="0" w:space="0" w:color="auto"/>
            <w:bottom w:val="none" w:sz="0" w:space="0" w:color="auto"/>
            <w:right w:val="none" w:sz="0" w:space="0" w:color="auto"/>
          </w:divBdr>
        </w:div>
      </w:divsChild>
    </w:div>
    <w:div w:id="86538959">
      <w:bodyDiv w:val="1"/>
      <w:marLeft w:val="0"/>
      <w:marRight w:val="0"/>
      <w:marTop w:val="0"/>
      <w:marBottom w:val="0"/>
      <w:divBdr>
        <w:top w:val="none" w:sz="0" w:space="0" w:color="auto"/>
        <w:left w:val="none" w:sz="0" w:space="0" w:color="auto"/>
        <w:bottom w:val="none" w:sz="0" w:space="0" w:color="auto"/>
        <w:right w:val="none" w:sz="0" w:space="0" w:color="auto"/>
      </w:divBdr>
      <w:divsChild>
        <w:div w:id="1290549095">
          <w:marLeft w:val="547"/>
          <w:marRight w:val="0"/>
          <w:marTop w:val="77"/>
          <w:marBottom w:val="120"/>
          <w:divBdr>
            <w:top w:val="none" w:sz="0" w:space="0" w:color="auto"/>
            <w:left w:val="none" w:sz="0" w:space="0" w:color="auto"/>
            <w:bottom w:val="none" w:sz="0" w:space="0" w:color="auto"/>
            <w:right w:val="none" w:sz="0" w:space="0" w:color="auto"/>
          </w:divBdr>
        </w:div>
        <w:div w:id="1401635260">
          <w:marLeft w:val="547"/>
          <w:marRight w:val="0"/>
          <w:marTop w:val="77"/>
          <w:marBottom w:val="120"/>
          <w:divBdr>
            <w:top w:val="none" w:sz="0" w:space="0" w:color="auto"/>
            <w:left w:val="none" w:sz="0" w:space="0" w:color="auto"/>
            <w:bottom w:val="none" w:sz="0" w:space="0" w:color="auto"/>
            <w:right w:val="none" w:sz="0" w:space="0" w:color="auto"/>
          </w:divBdr>
        </w:div>
        <w:div w:id="244068749">
          <w:marLeft w:val="547"/>
          <w:marRight w:val="0"/>
          <w:marTop w:val="77"/>
          <w:marBottom w:val="120"/>
          <w:divBdr>
            <w:top w:val="none" w:sz="0" w:space="0" w:color="auto"/>
            <w:left w:val="none" w:sz="0" w:space="0" w:color="auto"/>
            <w:bottom w:val="none" w:sz="0" w:space="0" w:color="auto"/>
            <w:right w:val="none" w:sz="0" w:space="0" w:color="auto"/>
          </w:divBdr>
        </w:div>
        <w:div w:id="1956325274">
          <w:marLeft w:val="547"/>
          <w:marRight w:val="0"/>
          <w:marTop w:val="77"/>
          <w:marBottom w:val="120"/>
          <w:divBdr>
            <w:top w:val="none" w:sz="0" w:space="0" w:color="auto"/>
            <w:left w:val="none" w:sz="0" w:space="0" w:color="auto"/>
            <w:bottom w:val="none" w:sz="0" w:space="0" w:color="auto"/>
            <w:right w:val="none" w:sz="0" w:space="0" w:color="auto"/>
          </w:divBdr>
        </w:div>
        <w:div w:id="60912995">
          <w:marLeft w:val="547"/>
          <w:marRight w:val="0"/>
          <w:marTop w:val="77"/>
          <w:marBottom w:val="120"/>
          <w:divBdr>
            <w:top w:val="none" w:sz="0" w:space="0" w:color="auto"/>
            <w:left w:val="none" w:sz="0" w:space="0" w:color="auto"/>
            <w:bottom w:val="none" w:sz="0" w:space="0" w:color="auto"/>
            <w:right w:val="none" w:sz="0" w:space="0" w:color="auto"/>
          </w:divBdr>
        </w:div>
        <w:div w:id="187110371">
          <w:marLeft w:val="547"/>
          <w:marRight w:val="0"/>
          <w:marTop w:val="77"/>
          <w:marBottom w:val="120"/>
          <w:divBdr>
            <w:top w:val="none" w:sz="0" w:space="0" w:color="auto"/>
            <w:left w:val="none" w:sz="0" w:space="0" w:color="auto"/>
            <w:bottom w:val="none" w:sz="0" w:space="0" w:color="auto"/>
            <w:right w:val="none" w:sz="0" w:space="0" w:color="auto"/>
          </w:divBdr>
        </w:div>
        <w:div w:id="73169233">
          <w:marLeft w:val="547"/>
          <w:marRight w:val="0"/>
          <w:marTop w:val="77"/>
          <w:marBottom w:val="120"/>
          <w:divBdr>
            <w:top w:val="none" w:sz="0" w:space="0" w:color="auto"/>
            <w:left w:val="none" w:sz="0" w:space="0" w:color="auto"/>
            <w:bottom w:val="none" w:sz="0" w:space="0" w:color="auto"/>
            <w:right w:val="none" w:sz="0" w:space="0" w:color="auto"/>
          </w:divBdr>
        </w:div>
        <w:div w:id="869800580">
          <w:marLeft w:val="547"/>
          <w:marRight w:val="0"/>
          <w:marTop w:val="77"/>
          <w:marBottom w:val="120"/>
          <w:divBdr>
            <w:top w:val="none" w:sz="0" w:space="0" w:color="auto"/>
            <w:left w:val="none" w:sz="0" w:space="0" w:color="auto"/>
            <w:bottom w:val="none" w:sz="0" w:space="0" w:color="auto"/>
            <w:right w:val="none" w:sz="0" w:space="0" w:color="auto"/>
          </w:divBdr>
        </w:div>
        <w:div w:id="1474175102">
          <w:marLeft w:val="547"/>
          <w:marRight w:val="0"/>
          <w:marTop w:val="77"/>
          <w:marBottom w:val="120"/>
          <w:divBdr>
            <w:top w:val="none" w:sz="0" w:space="0" w:color="auto"/>
            <w:left w:val="none" w:sz="0" w:space="0" w:color="auto"/>
            <w:bottom w:val="none" w:sz="0" w:space="0" w:color="auto"/>
            <w:right w:val="none" w:sz="0" w:space="0" w:color="auto"/>
          </w:divBdr>
        </w:div>
      </w:divsChild>
    </w:div>
    <w:div w:id="275405290">
      <w:bodyDiv w:val="1"/>
      <w:marLeft w:val="0"/>
      <w:marRight w:val="0"/>
      <w:marTop w:val="0"/>
      <w:marBottom w:val="0"/>
      <w:divBdr>
        <w:top w:val="none" w:sz="0" w:space="0" w:color="auto"/>
        <w:left w:val="none" w:sz="0" w:space="0" w:color="auto"/>
        <w:bottom w:val="none" w:sz="0" w:space="0" w:color="auto"/>
        <w:right w:val="none" w:sz="0" w:space="0" w:color="auto"/>
      </w:divBdr>
      <w:divsChild>
        <w:div w:id="184373127">
          <w:marLeft w:val="547"/>
          <w:marRight w:val="0"/>
          <w:marTop w:val="96"/>
          <w:marBottom w:val="120"/>
          <w:divBdr>
            <w:top w:val="none" w:sz="0" w:space="0" w:color="auto"/>
            <w:left w:val="none" w:sz="0" w:space="0" w:color="auto"/>
            <w:bottom w:val="none" w:sz="0" w:space="0" w:color="auto"/>
            <w:right w:val="none" w:sz="0" w:space="0" w:color="auto"/>
          </w:divBdr>
        </w:div>
      </w:divsChild>
    </w:div>
    <w:div w:id="734738686">
      <w:bodyDiv w:val="1"/>
      <w:marLeft w:val="0"/>
      <w:marRight w:val="0"/>
      <w:marTop w:val="0"/>
      <w:marBottom w:val="0"/>
      <w:divBdr>
        <w:top w:val="none" w:sz="0" w:space="0" w:color="auto"/>
        <w:left w:val="none" w:sz="0" w:space="0" w:color="auto"/>
        <w:bottom w:val="none" w:sz="0" w:space="0" w:color="auto"/>
        <w:right w:val="none" w:sz="0" w:space="0" w:color="auto"/>
      </w:divBdr>
      <w:divsChild>
        <w:div w:id="1875658328">
          <w:marLeft w:val="547"/>
          <w:marRight w:val="0"/>
          <w:marTop w:val="115"/>
          <w:marBottom w:val="120"/>
          <w:divBdr>
            <w:top w:val="none" w:sz="0" w:space="0" w:color="auto"/>
            <w:left w:val="none" w:sz="0" w:space="0" w:color="auto"/>
            <w:bottom w:val="none" w:sz="0" w:space="0" w:color="auto"/>
            <w:right w:val="none" w:sz="0" w:space="0" w:color="auto"/>
          </w:divBdr>
        </w:div>
      </w:divsChild>
    </w:div>
    <w:div w:id="756752662">
      <w:bodyDiv w:val="1"/>
      <w:marLeft w:val="0"/>
      <w:marRight w:val="0"/>
      <w:marTop w:val="0"/>
      <w:marBottom w:val="0"/>
      <w:divBdr>
        <w:top w:val="none" w:sz="0" w:space="0" w:color="auto"/>
        <w:left w:val="none" w:sz="0" w:space="0" w:color="auto"/>
        <w:bottom w:val="none" w:sz="0" w:space="0" w:color="auto"/>
        <w:right w:val="none" w:sz="0" w:space="0" w:color="auto"/>
      </w:divBdr>
      <w:divsChild>
        <w:div w:id="1501198655">
          <w:marLeft w:val="547"/>
          <w:marRight w:val="0"/>
          <w:marTop w:val="86"/>
          <w:marBottom w:val="120"/>
          <w:divBdr>
            <w:top w:val="none" w:sz="0" w:space="0" w:color="auto"/>
            <w:left w:val="none" w:sz="0" w:space="0" w:color="auto"/>
            <w:bottom w:val="none" w:sz="0" w:space="0" w:color="auto"/>
            <w:right w:val="none" w:sz="0" w:space="0" w:color="auto"/>
          </w:divBdr>
        </w:div>
        <w:div w:id="2132820684">
          <w:marLeft w:val="547"/>
          <w:marRight w:val="0"/>
          <w:marTop w:val="86"/>
          <w:marBottom w:val="120"/>
          <w:divBdr>
            <w:top w:val="none" w:sz="0" w:space="0" w:color="auto"/>
            <w:left w:val="none" w:sz="0" w:space="0" w:color="auto"/>
            <w:bottom w:val="none" w:sz="0" w:space="0" w:color="auto"/>
            <w:right w:val="none" w:sz="0" w:space="0" w:color="auto"/>
          </w:divBdr>
        </w:div>
      </w:divsChild>
    </w:div>
    <w:div w:id="1287740732">
      <w:bodyDiv w:val="1"/>
      <w:marLeft w:val="0"/>
      <w:marRight w:val="0"/>
      <w:marTop w:val="0"/>
      <w:marBottom w:val="0"/>
      <w:divBdr>
        <w:top w:val="none" w:sz="0" w:space="0" w:color="auto"/>
        <w:left w:val="none" w:sz="0" w:space="0" w:color="auto"/>
        <w:bottom w:val="none" w:sz="0" w:space="0" w:color="auto"/>
        <w:right w:val="none" w:sz="0" w:space="0" w:color="auto"/>
      </w:divBdr>
      <w:divsChild>
        <w:div w:id="1688949336">
          <w:marLeft w:val="547"/>
          <w:marRight w:val="0"/>
          <w:marTop w:val="86"/>
          <w:marBottom w:val="120"/>
          <w:divBdr>
            <w:top w:val="none" w:sz="0" w:space="0" w:color="auto"/>
            <w:left w:val="none" w:sz="0" w:space="0" w:color="auto"/>
            <w:bottom w:val="none" w:sz="0" w:space="0" w:color="auto"/>
            <w:right w:val="none" w:sz="0" w:space="0" w:color="auto"/>
          </w:divBdr>
        </w:div>
        <w:div w:id="262802718">
          <w:marLeft w:val="547"/>
          <w:marRight w:val="0"/>
          <w:marTop w:val="86"/>
          <w:marBottom w:val="120"/>
          <w:divBdr>
            <w:top w:val="none" w:sz="0" w:space="0" w:color="auto"/>
            <w:left w:val="none" w:sz="0" w:space="0" w:color="auto"/>
            <w:bottom w:val="none" w:sz="0" w:space="0" w:color="auto"/>
            <w:right w:val="none" w:sz="0" w:space="0" w:color="auto"/>
          </w:divBdr>
        </w:div>
      </w:divsChild>
    </w:div>
    <w:div w:id="1359115770">
      <w:bodyDiv w:val="1"/>
      <w:marLeft w:val="0"/>
      <w:marRight w:val="0"/>
      <w:marTop w:val="0"/>
      <w:marBottom w:val="0"/>
      <w:divBdr>
        <w:top w:val="none" w:sz="0" w:space="0" w:color="auto"/>
        <w:left w:val="none" w:sz="0" w:space="0" w:color="auto"/>
        <w:bottom w:val="none" w:sz="0" w:space="0" w:color="auto"/>
        <w:right w:val="none" w:sz="0" w:space="0" w:color="auto"/>
      </w:divBdr>
    </w:div>
    <w:div w:id="1479952588">
      <w:bodyDiv w:val="1"/>
      <w:marLeft w:val="0"/>
      <w:marRight w:val="0"/>
      <w:marTop w:val="0"/>
      <w:marBottom w:val="0"/>
      <w:divBdr>
        <w:top w:val="none" w:sz="0" w:space="0" w:color="auto"/>
        <w:left w:val="none" w:sz="0" w:space="0" w:color="auto"/>
        <w:bottom w:val="none" w:sz="0" w:space="0" w:color="auto"/>
        <w:right w:val="none" w:sz="0" w:space="0" w:color="auto"/>
      </w:divBdr>
      <w:divsChild>
        <w:div w:id="691341535">
          <w:marLeft w:val="547"/>
          <w:marRight w:val="0"/>
          <w:marTop w:val="96"/>
          <w:marBottom w:val="120"/>
          <w:divBdr>
            <w:top w:val="none" w:sz="0" w:space="0" w:color="auto"/>
            <w:left w:val="none" w:sz="0" w:space="0" w:color="auto"/>
            <w:bottom w:val="none" w:sz="0" w:space="0" w:color="auto"/>
            <w:right w:val="none" w:sz="0" w:space="0" w:color="auto"/>
          </w:divBdr>
        </w:div>
        <w:div w:id="1363628381">
          <w:marLeft w:val="547"/>
          <w:marRight w:val="0"/>
          <w:marTop w:val="96"/>
          <w:marBottom w:val="120"/>
          <w:divBdr>
            <w:top w:val="none" w:sz="0" w:space="0" w:color="auto"/>
            <w:left w:val="none" w:sz="0" w:space="0" w:color="auto"/>
            <w:bottom w:val="none" w:sz="0" w:space="0" w:color="auto"/>
            <w:right w:val="none" w:sz="0" w:space="0" w:color="auto"/>
          </w:divBdr>
        </w:div>
        <w:div w:id="126435304">
          <w:marLeft w:val="547"/>
          <w:marRight w:val="0"/>
          <w:marTop w:val="96"/>
          <w:marBottom w:val="120"/>
          <w:divBdr>
            <w:top w:val="none" w:sz="0" w:space="0" w:color="auto"/>
            <w:left w:val="none" w:sz="0" w:space="0" w:color="auto"/>
            <w:bottom w:val="none" w:sz="0" w:space="0" w:color="auto"/>
            <w:right w:val="none" w:sz="0" w:space="0" w:color="auto"/>
          </w:divBdr>
        </w:div>
        <w:div w:id="1369601996">
          <w:marLeft w:val="547"/>
          <w:marRight w:val="0"/>
          <w:marTop w:val="96"/>
          <w:marBottom w:val="120"/>
          <w:divBdr>
            <w:top w:val="none" w:sz="0" w:space="0" w:color="auto"/>
            <w:left w:val="none" w:sz="0" w:space="0" w:color="auto"/>
            <w:bottom w:val="none" w:sz="0" w:space="0" w:color="auto"/>
            <w:right w:val="none" w:sz="0" w:space="0" w:color="auto"/>
          </w:divBdr>
        </w:div>
        <w:div w:id="1859656288">
          <w:marLeft w:val="547"/>
          <w:marRight w:val="0"/>
          <w:marTop w:val="96"/>
          <w:marBottom w:val="120"/>
          <w:divBdr>
            <w:top w:val="none" w:sz="0" w:space="0" w:color="auto"/>
            <w:left w:val="none" w:sz="0" w:space="0" w:color="auto"/>
            <w:bottom w:val="none" w:sz="0" w:space="0" w:color="auto"/>
            <w:right w:val="none" w:sz="0" w:space="0" w:color="auto"/>
          </w:divBdr>
        </w:div>
      </w:divsChild>
    </w:div>
    <w:div w:id="1724134834">
      <w:bodyDiv w:val="1"/>
      <w:marLeft w:val="0"/>
      <w:marRight w:val="0"/>
      <w:marTop w:val="0"/>
      <w:marBottom w:val="0"/>
      <w:divBdr>
        <w:top w:val="none" w:sz="0" w:space="0" w:color="auto"/>
        <w:left w:val="none" w:sz="0" w:space="0" w:color="auto"/>
        <w:bottom w:val="none" w:sz="0" w:space="0" w:color="auto"/>
        <w:right w:val="none" w:sz="0" w:space="0" w:color="auto"/>
      </w:divBdr>
    </w:div>
    <w:div w:id="1844542572">
      <w:bodyDiv w:val="1"/>
      <w:marLeft w:val="0"/>
      <w:marRight w:val="0"/>
      <w:marTop w:val="0"/>
      <w:marBottom w:val="0"/>
      <w:divBdr>
        <w:top w:val="none" w:sz="0" w:space="0" w:color="auto"/>
        <w:left w:val="none" w:sz="0" w:space="0" w:color="auto"/>
        <w:bottom w:val="none" w:sz="0" w:space="0" w:color="auto"/>
        <w:right w:val="none" w:sz="0" w:space="0" w:color="auto"/>
      </w:divBdr>
    </w:div>
    <w:div w:id="1874345092">
      <w:bodyDiv w:val="1"/>
      <w:marLeft w:val="0"/>
      <w:marRight w:val="0"/>
      <w:marTop w:val="0"/>
      <w:marBottom w:val="0"/>
      <w:divBdr>
        <w:top w:val="none" w:sz="0" w:space="0" w:color="auto"/>
        <w:left w:val="none" w:sz="0" w:space="0" w:color="auto"/>
        <w:bottom w:val="none" w:sz="0" w:space="0" w:color="auto"/>
        <w:right w:val="none" w:sz="0" w:space="0" w:color="auto"/>
      </w:divBdr>
      <w:divsChild>
        <w:div w:id="582882958">
          <w:marLeft w:val="547"/>
          <w:marRight w:val="0"/>
          <w:marTop w:val="86"/>
          <w:marBottom w:val="120"/>
          <w:divBdr>
            <w:top w:val="none" w:sz="0" w:space="0" w:color="auto"/>
            <w:left w:val="none" w:sz="0" w:space="0" w:color="auto"/>
            <w:bottom w:val="none" w:sz="0" w:space="0" w:color="auto"/>
            <w:right w:val="none" w:sz="0" w:space="0" w:color="auto"/>
          </w:divBdr>
        </w:div>
        <w:div w:id="1702440325">
          <w:marLeft w:val="547"/>
          <w:marRight w:val="0"/>
          <w:marTop w:val="86"/>
          <w:marBottom w:val="120"/>
          <w:divBdr>
            <w:top w:val="none" w:sz="0" w:space="0" w:color="auto"/>
            <w:left w:val="none" w:sz="0" w:space="0" w:color="auto"/>
            <w:bottom w:val="none" w:sz="0" w:space="0" w:color="auto"/>
            <w:right w:val="none" w:sz="0" w:space="0" w:color="auto"/>
          </w:divBdr>
        </w:div>
      </w:divsChild>
    </w:div>
    <w:div w:id="1898783395">
      <w:bodyDiv w:val="1"/>
      <w:marLeft w:val="0"/>
      <w:marRight w:val="0"/>
      <w:marTop w:val="0"/>
      <w:marBottom w:val="0"/>
      <w:divBdr>
        <w:top w:val="none" w:sz="0" w:space="0" w:color="auto"/>
        <w:left w:val="none" w:sz="0" w:space="0" w:color="auto"/>
        <w:bottom w:val="none" w:sz="0" w:space="0" w:color="auto"/>
        <w:right w:val="none" w:sz="0" w:space="0" w:color="auto"/>
      </w:divBdr>
      <w:divsChild>
        <w:div w:id="2007589683">
          <w:marLeft w:val="547"/>
          <w:marRight w:val="0"/>
          <w:marTop w:val="96"/>
          <w:marBottom w:val="120"/>
          <w:divBdr>
            <w:top w:val="none" w:sz="0" w:space="0" w:color="auto"/>
            <w:left w:val="none" w:sz="0" w:space="0" w:color="auto"/>
            <w:bottom w:val="none" w:sz="0" w:space="0" w:color="auto"/>
            <w:right w:val="none" w:sz="0" w:space="0" w:color="auto"/>
          </w:divBdr>
        </w:div>
        <w:div w:id="1051346752">
          <w:marLeft w:val="547"/>
          <w:marRight w:val="0"/>
          <w:marTop w:val="96"/>
          <w:marBottom w:val="120"/>
          <w:divBdr>
            <w:top w:val="none" w:sz="0" w:space="0" w:color="auto"/>
            <w:left w:val="none" w:sz="0" w:space="0" w:color="auto"/>
            <w:bottom w:val="none" w:sz="0" w:space="0" w:color="auto"/>
            <w:right w:val="none" w:sz="0" w:space="0" w:color="auto"/>
          </w:divBdr>
        </w:div>
        <w:div w:id="2136292856">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iagua.es/noticias/entrevistas/14/02/03/entrevista-julen-cabero-44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iagua.es/noticias/entrevistas/14/02/03/entrevista-julen-cabero-44584"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2139</Words>
  <Characters>11766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dc:creator>
  <cp:keywords/>
  <dc:description/>
  <cp:lastModifiedBy>lady</cp:lastModifiedBy>
  <cp:revision>3</cp:revision>
  <dcterms:created xsi:type="dcterms:W3CDTF">2014-04-03T20:30:00Z</dcterms:created>
  <dcterms:modified xsi:type="dcterms:W3CDTF">2014-04-03T22:58:00Z</dcterms:modified>
</cp:coreProperties>
</file>